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B3F" w:rsidRPr="00E21B3F" w:rsidRDefault="00E21B3F" w:rsidP="00E21B3F">
      <w:pPr>
        <w:spacing w:line="240" w:lineRule="auto"/>
        <w:contextualSpacing/>
        <w:rPr>
          <w:rFonts w:ascii="Arial" w:hAnsi="Arial" w:cs="Arial"/>
          <w:b/>
          <w:sz w:val="32"/>
          <w:szCs w:val="24"/>
        </w:rPr>
      </w:pPr>
      <w:r w:rsidRPr="00E21B3F">
        <w:rPr>
          <w:rFonts w:ascii="Arial" w:hAnsi="Arial" w:cs="Arial"/>
          <w:b/>
          <w:sz w:val="32"/>
          <w:szCs w:val="24"/>
        </w:rPr>
        <w:t>Policies Style Guide</w:t>
      </w:r>
    </w:p>
    <w:p w:rsidR="00E21B3F" w:rsidRPr="0048112C" w:rsidRDefault="00E21B3F" w:rsidP="00E21B3F">
      <w:pPr>
        <w:spacing w:after="0" w:line="240" w:lineRule="auto"/>
        <w:jc w:val="both"/>
        <w:rPr>
          <w:rFonts w:cstheme="minorHAnsi"/>
          <w:b/>
          <w:sz w:val="32"/>
          <w:szCs w:val="24"/>
        </w:rPr>
      </w:pPr>
      <w:r>
        <w:rPr>
          <w:rFonts w:ascii="Times New Roman" w:hAnsi="Times New Roman" w:cs="Times New Roman"/>
          <w:sz w:val="24"/>
          <w:szCs w:val="24"/>
        </w:rPr>
        <w:t xml:space="preserve">This guide is a suggestion for formatting new and updating current university policies. It does not have to be upheld strictly but may be used as a guideline for editing and creating policies. </w:t>
      </w:r>
      <w:r w:rsidRPr="00E21B3F">
        <w:rPr>
          <w:rFonts w:ascii="Times New Roman" w:hAnsi="Times New Roman" w:cs="Times New Roman"/>
          <w:b/>
          <w:i/>
          <w:sz w:val="24"/>
          <w:szCs w:val="24"/>
        </w:rPr>
        <w:t>See template on page 3.</w:t>
      </w:r>
    </w:p>
    <w:p w:rsidR="00E21B3F" w:rsidRPr="00FC12B0" w:rsidRDefault="00E21B3F" w:rsidP="00E21B3F">
      <w:pPr>
        <w:spacing w:line="240" w:lineRule="auto"/>
        <w:contextualSpacing/>
        <w:jc w:val="center"/>
        <w:rPr>
          <w:rFonts w:cstheme="minorHAnsi"/>
          <w:b/>
          <w:sz w:val="12"/>
          <w:szCs w:val="24"/>
        </w:rPr>
      </w:pPr>
    </w:p>
    <w:p w:rsidR="00E21B3F" w:rsidRPr="00E21B3F" w:rsidRDefault="00E21B3F" w:rsidP="00E21B3F">
      <w:pPr>
        <w:pStyle w:val="Heading1"/>
        <w:keepLines w:val="0"/>
        <w:tabs>
          <w:tab w:val="num" w:pos="2880"/>
        </w:tabs>
        <w:spacing w:after="60" w:line="240" w:lineRule="auto"/>
        <w:jc w:val="both"/>
        <w:rPr>
          <w:rFonts w:ascii="Arial" w:hAnsi="Arial" w:cs="Arial"/>
          <w:b/>
          <w:color w:val="000000" w:themeColor="text1"/>
        </w:rPr>
      </w:pPr>
      <w:r w:rsidRPr="00E21B3F">
        <w:rPr>
          <w:rFonts w:ascii="Arial" w:hAnsi="Arial" w:cs="Arial"/>
          <w:b/>
          <w:color w:val="000000" w:themeColor="text1"/>
        </w:rPr>
        <w:t xml:space="preserve">Headings </w:t>
      </w:r>
    </w:p>
    <w:p w:rsidR="00E21B3F" w:rsidRDefault="00E21B3F" w:rsidP="00E21B3F">
      <w:pPr>
        <w:jc w:val="both"/>
        <w:rPr>
          <w:rFonts w:ascii="Times New Roman" w:hAnsi="Times New Roman" w:cs="Times New Roman"/>
        </w:rPr>
      </w:pPr>
      <w:r w:rsidRPr="00FC12B0">
        <w:rPr>
          <w:rFonts w:ascii="Times New Roman" w:hAnsi="Times New Roman" w:cs="Times New Roman"/>
          <w:u w:val="single"/>
        </w:rPr>
        <w:t>Main Headings</w:t>
      </w:r>
      <w:r w:rsidRPr="00FC12B0">
        <w:rPr>
          <w:rFonts w:ascii="Times New Roman" w:hAnsi="Times New Roman" w:cs="Times New Roman"/>
        </w:rPr>
        <w:t xml:space="preserve">:  Font: Arial Bold, Size: </w:t>
      </w:r>
      <w:proofErr w:type="gramStart"/>
      <w:r w:rsidRPr="00FC12B0">
        <w:rPr>
          <w:rFonts w:ascii="Times New Roman" w:hAnsi="Times New Roman" w:cs="Times New Roman"/>
        </w:rPr>
        <w:t>16,  Color</w:t>
      </w:r>
      <w:proofErr w:type="gramEnd"/>
      <w:r w:rsidRPr="00FC12B0">
        <w:rPr>
          <w:rFonts w:ascii="Times New Roman" w:hAnsi="Times New Roman" w:cs="Times New Roman"/>
        </w:rPr>
        <w:t xml:space="preserve">: RGB: </w:t>
      </w:r>
      <w:r w:rsidR="005E738B">
        <w:rPr>
          <w:rFonts w:ascii="Times New Roman" w:hAnsi="Times New Roman" w:cs="Times New Roman"/>
        </w:rPr>
        <w:t>134, 31 ,65, Justification: left</w:t>
      </w:r>
    </w:p>
    <w:p w:rsidR="00FC12B0" w:rsidRDefault="00FC12B0" w:rsidP="00FC12B0">
      <w:pPr>
        <w:jc w:val="both"/>
        <w:rPr>
          <w:rFonts w:ascii="Times New Roman" w:hAnsi="Times New Roman" w:cs="Times New Roman"/>
        </w:rPr>
      </w:pPr>
      <w:r>
        <w:rPr>
          <w:rFonts w:ascii="Times New Roman" w:hAnsi="Times New Roman" w:cs="Times New Roman"/>
          <w:u w:val="single"/>
        </w:rPr>
        <w:t>Secondary</w:t>
      </w:r>
      <w:r w:rsidRPr="00FC12B0">
        <w:rPr>
          <w:rFonts w:ascii="Times New Roman" w:hAnsi="Times New Roman" w:cs="Times New Roman"/>
          <w:u w:val="single"/>
        </w:rPr>
        <w:t xml:space="preserve"> Headings</w:t>
      </w:r>
      <w:r w:rsidRPr="00FC12B0">
        <w:rPr>
          <w:rFonts w:ascii="Times New Roman" w:hAnsi="Times New Roman" w:cs="Times New Roman"/>
        </w:rPr>
        <w:t>:  Font: Arial Bold, Size:</w:t>
      </w:r>
      <w:r>
        <w:rPr>
          <w:rFonts w:ascii="Times New Roman" w:hAnsi="Times New Roman" w:cs="Times New Roman"/>
        </w:rPr>
        <w:t xml:space="preserve"> </w:t>
      </w:r>
      <w:proofErr w:type="gramStart"/>
      <w:r>
        <w:rPr>
          <w:rFonts w:ascii="Times New Roman" w:hAnsi="Times New Roman" w:cs="Times New Roman"/>
        </w:rPr>
        <w:t>14</w:t>
      </w:r>
      <w:r w:rsidRPr="00FC12B0">
        <w:rPr>
          <w:rFonts w:ascii="Times New Roman" w:hAnsi="Times New Roman" w:cs="Times New Roman"/>
        </w:rPr>
        <w:t>,  Color</w:t>
      </w:r>
      <w:proofErr w:type="gramEnd"/>
      <w:r>
        <w:rPr>
          <w:rFonts w:ascii="Times New Roman" w:hAnsi="Times New Roman" w:cs="Times New Roman"/>
        </w:rPr>
        <w:t>: Black</w:t>
      </w:r>
      <w:r w:rsidR="005E738B">
        <w:rPr>
          <w:rFonts w:ascii="Times New Roman" w:hAnsi="Times New Roman" w:cs="Times New Roman"/>
        </w:rPr>
        <w:t>, Justification: left</w:t>
      </w:r>
    </w:p>
    <w:p w:rsidR="00FC12B0" w:rsidRDefault="00FC12B0" w:rsidP="00FC12B0">
      <w:pPr>
        <w:jc w:val="both"/>
        <w:rPr>
          <w:rFonts w:ascii="Times New Roman" w:hAnsi="Times New Roman" w:cs="Times New Roman"/>
        </w:rPr>
      </w:pPr>
      <w:r>
        <w:rPr>
          <w:rFonts w:ascii="Times New Roman" w:hAnsi="Times New Roman" w:cs="Times New Roman"/>
          <w:u w:val="single"/>
        </w:rPr>
        <w:t>Other</w:t>
      </w:r>
      <w:r w:rsidRPr="00FC12B0">
        <w:rPr>
          <w:rFonts w:ascii="Times New Roman" w:hAnsi="Times New Roman" w:cs="Times New Roman"/>
          <w:u w:val="single"/>
        </w:rPr>
        <w:t xml:space="preserve"> Headings</w:t>
      </w:r>
      <w:r w:rsidRPr="00FC12B0">
        <w:rPr>
          <w:rFonts w:ascii="Times New Roman" w:hAnsi="Times New Roman" w:cs="Times New Roman"/>
        </w:rPr>
        <w:t xml:space="preserve">:  Font: Arial Bold, Size: </w:t>
      </w:r>
      <w:proofErr w:type="gramStart"/>
      <w:r w:rsidRPr="00FC12B0">
        <w:rPr>
          <w:rFonts w:ascii="Times New Roman" w:hAnsi="Times New Roman" w:cs="Times New Roman"/>
        </w:rPr>
        <w:t>1</w:t>
      </w:r>
      <w:r>
        <w:rPr>
          <w:rFonts w:ascii="Times New Roman" w:hAnsi="Times New Roman" w:cs="Times New Roman"/>
        </w:rPr>
        <w:t>2</w:t>
      </w:r>
      <w:r w:rsidRPr="00FC12B0">
        <w:rPr>
          <w:rFonts w:ascii="Times New Roman" w:hAnsi="Times New Roman" w:cs="Times New Roman"/>
        </w:rPr>
        <w:t>,  Color</w:t>
      </w:r>
      <w:proofErr w:type="gramEnd"/>
      <w:r w:rsidRPr="00FC12B0">
        <w:rPr>
          <w:rFonts w:ascii="Times New Roman" w:hAnsi="Times New Roman" w:cs="Times New Roman"/>
        </w:rPr>
        <w:t xml:space="preserve">: </w:t>
      </w:r>
      <w:r>
        <w:rPr>
          <w:rFonts w:ascii="Times New Roman" w:hAnsi="Times New Roman" w:cs="Times New Roman"/>
        </w:rPr>
        <w:t>Black</w:t>
      </w:r>
      <w:r w:rsidRPr="00FC12B0">
        <w:rPr>
          <w:rFonts w:ascii="Times New Roman" w:hAnsi="Times New Roman" w:cs="Times New Roman"/>
        </w:rPr>
        <w:t>, Justification: left</w:t>
      </w:r>
    </w:p>
    <w:p w:rsidR="00FC12B0" w:rsidRPr="00FC12B0" w:rsidRDefault="00FC12B0" w:rsidP="00E21B3F">
      <w:pPr>
        <w:jc w:val="both"/>
        <w:rPr>
          <w:rFonts w:ascii="Times New Roman" w:hAnsi="Times New Roman" w:cs="Times New Roman"/>
          <w:sz w:val="8"/>
        </w:rPr>
      </w:pPr>
    </w:p>
    <w:p w:rsidR="00E21B3F" w:rsidRPr="00FC12B0" w:rsidRDefault="00FC12B0" w:rsidP="00E21B3F">
      <w:pPr>
        <w:jc w:val="both"/>
        <w:rPr>
          <w:rFonts w:ascii="Times New Roman" w:hAnsi="Times New Roman" w:cs="Times New Roman"/>
        </w:rPr>
      </w:pPr>
      <w:r>
        <w:rPr>
          <w:rFonts w:ascii="Times New Roman" w:hAnsi="Times New Roman" w:cs="Times New Roman"/>
        </w:rPr>
        <w:t xml:space="preserve">Main </w:t>
      </w:r>
      <w:r w:rsidR="00E21B3F" w:rsidRPr="00FC12B0">
        <w:rPr>
          <w:rFonts w:ascii="Times New Roman" w:hAnsi="Times New Roman" w:cs="Times New Roman"/>
        </w:rPr>
        <w:t>Headings throughout the policy should be listed as follows:</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1.0 Purpose</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2.0 Policy</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3.0 Procedures</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4.0 Definitions</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5.0 References</w:t>
      </w:r>
    </w:p>
    <w:p w:rsidR="00E21B3F" w:rsidRPr="00E21B3F" w:rsidRDefault="00E21B3F" w:rsidP="00E21B3F">
      <w:pPr>
        <w:rPr>
          <w:rFonts w:ascii="Arial" w:hAnsi="Arial" w:cs="Arial"/>
          <w:b/>
          <w:color w:val="861F41"/>
          <w:sz w:val="32"/>
          <w:szCs w:val="32"/>
        </w:rPr>
      </w:pPr>
      <w:r w:rsidRPr="00E21B3F">
        <w:rPr>
          <w:rFonts w:ascii="Arial" w:hAnsi="Arial" w:cs="Arial"/>
          <w:b/>
          <w:color w:val="861F41"/>
          <w:sz w:val="32"/>
          <w:szCs w:val="32"/>
        </w:rPr>
        <w:t>6.0 Approval and Revisions</w:t>
      </w:r>
    </w:p>
    <w:p w:rsidR="00FC12B0" w:rsidRPr="00FC12B0" w:rsidRDefault="00FC12B0" w:rsidP="00E21B3F">
      <w:pPr>
        <w:spacing w:after="0"/>
        <w:jc w:val="both"/>
        <w:rPr>
          <w:rFonts w:ascii="Arial" w:hAnsi="Arial" w:cs="Arial"/>
          <w:b/>
          <w:color w:val="000000" w:themeColor="text1"/>
          <w:sz w:val="14"/>
          <w:szCs w:val="32"/>
        </w:rPr>
      </w:pPr>
    </w:p>
    <w:p w:rsidR="00E21B3F" w:rsidRPr="00E21B3F" w:rsidRDefault="00E21B3F" w:rsidP="00E21B3F">
      <w:pPr>
        <w:spacing w:after="0"/>
        <w:jc w:val="both"/>
        <w:rPr>
          <w:rFonts w:ascii="Arial" w:hAnsi="Arial" w:cs="Arial"/>
          <w:color w:val="000000" w:themeColor="text1"/>
          <w:sz w:val="32"/>
          <w:szCs w:val="32"/>
        </w:rPr>
      </w:pPr>
      <w:r w:rsidRPr="00E21B3F">
        <w:rPr>
          <w:rFonts w:ascii="Arial" w:hAnsi="Arial" w:cs="Arial"/>
          <w:b/>
          <w:color w:val="000000" w:themeColor="text1"/>
          <w:sz w:val="32"/>
          <w:szCs w:val="32"/>
        </w:rPr>
        <w:t>Body Text</w:t>
      </w:r>
    </w:p>
    <w:p w:rsidR="00E21B3F" w:rsidRPr="00FC12B0" w:rsidRDefault="00E21B3F" w:rsidP="00E21B3F">
      <w:pPr>
        <w:jc w:val="both"/>
        <w:rPr>
          <w:rFonts w:ascii="Times New Roman" w:hAnsi="Times New Roman" w:cs="Times New Roman"/>
        </w:rPr>
      </w:pPr>
      <w:r w:rsidRPr="00FC12B0">
        <w:rPr>
          <w:rFonts w:ascii="Times New Roman" w:hAnsi="Times New Roman" w:cs="Times New Roman"/>
          <w:u w:val="single"/>
        </w:rPr>
        <w:t>Body Formatting</w:t>
      </w:r>
      <w:r w:rsidRPr="00FC12B0">
        <w:rPr>
          <w:rFonts w:ascii="Times New Roman" w:hAnsi="Times New Roman" w:cs="Times New Roman"/>
        </w:rPr>
        <w:t>: Font: Times New Roman</w:t>
      </w:r>
      <w:r w:rsidR="005E738B">
        <w:rPr>
          <w:rFonts w:ascii="Times New Roman" w:hAnsi="Times New Roman" w:cs="Times New Roman"/>
        </w:rPr>
        <w:t xml:space="preserve">, Size: </w:t>
      </w:r>
      <w:proofErr w:type="gramStart"/>
      <w:r w:rsidR="005E738B">
        <w:rPr>
          <w:rFonts w:ascii="Times New Roman" w:hAnsi="Times New Roman" w:cs="Times New Roman"/>
        </w:rPr>
        <w:t>11,  Justification</w:t>
      </w:r>
      <w:proofErr w:type="gramEnd"/>
      <w:r w:rsidR="005E738B">
        <w:rPr>
          <w:rFonts w:ascii="Times New Roman" w:hAnsi="Times New Roman" w:cs="Times New Roman"/>
        </w:rPr>
        <w:t>: full</w:t>
      </w:r>
    </w:p>
    <w:p w:rsidR="00E21B3F" w:rsidRPr="00E21B3F" w:rsidRDefault="00E21B3F" w:rsidP="00E21B3F">
      <w:pPr>
        <w:spacing w:before="240" w:after="0"/>
        <w:jc w:val="both"/>
        <w:rPr>
          <w:rFonts w:ascii="Arial" w:hAnsi="Arial" w:cs="Arial"/>
          <w:b/>
          <w:color w:val="000000" w:themeColor="text1"/>
          <w:sz w:val="32"/>
        </w:rPr>
      </w:pPr>
      <w:r w:rsidRPr="00E21B3F">
        <w:rPr>
          <w:rFonts w:ascii="Arial" w:hAnsi="Arial" w:cs="Arial"/>
          <w:b/>
          <w:color w:val="000000" w:themeColor="text1"/>
          <w:sz w:val="32"/>
        </w:rPr>
        <w:t>Table of Contents</w:t>
      </w:r>
    </w:p>
    <w:p w:rsidR="00E21B3F" w:rsidRDefault="00E21B3F" w:rsidP="00E21B3F">
      <w:pPr>
        <w:jc w:val="both"/>
        <w:rPr>
          <w:rFonts w:ascii="Times New Roman" w:hAnsi="Times New Roman" w:cs="Times New Roman"/>
        </w:rPr>
      </w:pPr>
      <w:r>
        <w:rPr>
          <w:rFonts w:ascii="Times New Roman" w:hAnsi="Times New Roman" w:cs="Times New Roman"/>
        </w:rPr>
        <w:t>Each policy should contain a Table of Contents that includes all main, secondary, and tertiary headings. It should be listed along the left hand margin on the first page of the policy (see example to the left)</w:t>
      </w:r>
    </w:p>
    <w:p w:rsidR="00E21B3F" w:rsidRPr="00E21B3F" w:rsidRDefault="00E21B3F" w:rsidP="00FC12B0">
      <w:pPr>
        <w:spacing w:before="240" w:after="0"/>
        <w:jc w:val="both"/>
        <w:rPr>
          <w:rFonts w:ascii="Arial" w:hAnsi="Arial" w:cs="Arial"/>
          <w:b/>
          <w:color w:val="000000" w:themeColor="text1"/>
          <w:sz w:val="32"/>
        </w:rPr>
      </w:pPr>
      <w:r w:rsidRPr="00E21B3F">
        <w:rPr>
          <w:rFonts w:ascii="Arial" w:hAnsi="Arial" w:cs="Arial"/>
          <w:b/>
          <w:color w:val="000000" w:themeColor="text1"/>
          <w:sz w:val="32"/>
        </w:rPr>
        <w:t>Style/Formatting</w:t>
      </w:r>
    </w:p>
    <w:p w:rsidR="00E21B3F" w:rsidRDefault="00E21B3F" w:rsidP="00E21B3F">
      <w:pPr>
        <w:jc w:val="both"/>
        <w:rPr>
          <w:rFonts w:ascii="Times New Roman" w:hAnsi="Times New Roman" w:cs="Times New Roman"/>
        </w:rPr>
      </w:pPr>
      <w:r>
        <w:rPr>
          <w:rFonts w:ascii="Times New Roman" w:hAnsi="Times New Roman" w:cs="Times New Roman"/>
        </w:rPr>
        <w:t>First Page only: include a left-hand column listing the Policy Number, Effective Date,</w:t>
      </w:r>
      <w:r w:rsidR="005E738B">
        <w:rPr>
          <w:rFonts w:ascii="Times New Roman" w:hAnsi="Times New Roman" w:cs="Times New Roman"/>
        </w:rPr>
        <w:t xml:space="preserve"> Last Revision Date,</w:t>
      </w:r>
      <w:r>
        <w:rPr>
          <w:rFonts w:ascii="Times New Roman" w:hAnsi="Times New Roman" w:cs="Times New Roman"/>
        </w:rPr>
        <w:t xml:space="preserve"> Owner, Author, and the Affected Parties. This should be followed by the Table of Contents (see left hand sidebar</w:t>
      </w:r>
      <w:r w:rsidR="00FC12B0">
        <w:rPr>
          <w:rFonts w:ascii="Times New Roman" w:hAnsi="Times New Roman" w:cs="Times New Roman"/>
        </w:rPr>
        <w:t xml:space="preserve"> on </w:t>
      </w:r>
      <w:proofErr w:type="spellStart"/>
      <w:r w:rsidR="00FC12B0">
        <w:rPr>
          <w:rFonts w:ascii="Times New Roman" w:hAnsi="Times New Roman" w:cs="Times New Roman"/>
        </w:rPr>
        <w:t>pg</w:t>
      </w:r>
      <w:proofErr w:type="spellEnd"/>
      <w:r w:rsidR="00FC12B0">
        <w:rPr>
          <w:rFonts w:ascii="Times New Roman" w:hAnsi="Times New Roman" w:cs="Times New Roman"/>
        </w:rPr>
        <w:t xml:space="preserve"> 3</w:t>
      </w:r>
      <w:r>
        <w:rPr>
          <w:rFonts w:ascii="Times New Roman" w:hAnsi="Times New Roman" w:cs="Times New Roman"/>
        </w:rPr>
        <w:t xml:space="preserve"> for example).</w:t>
      </w:r>
    </w:p>
    <w:p w:rsidR="00E21B3F" w:rsidRDefault="00E21B3F" w:rsidP="00E21B3F">
      <w:pPr>
        <w:jc w:val="both"/>
        <w:rPr>
          <w:rFonts w:ascii="Times New Roman" w:hAnsi="Times New Roman" w:cs="Times New Roman"/>
        </w:rPr>
      </w:pPr>
      <w:r>
        <w:rPr>
          <w:rFonts w:ascii="Times New Roman" w:hAnsi="Times New Roman" w:cs="Times New Roman"/>
        </w:rPr>
        <w:t xml:space="preserve">All Pages: include the header and footer provided in this template. The header includes the university seal, university name and styled graphic block. The footer includes the policy name, number and page number of the document. </w:t>
      </w:r>
    </w:p>
    <w:p w:rsidR="00FC12B0" w:rsidRDefault="00FC12B0" w:rsidP="00E21B3F">
      <w:pPr>
        <w:spacing w:after="0"/>
        <w:jc w:val="both"/>
        <w:rPr>
          <w:rFonts w:ascii="Arial" w:hAnsi="Arial" w:cs="Arial"/>
          <w:b/>
          <w:color w:val="000000" w:themeColor="text1"/>
          <w:sz w:val="32"/>
        </w:rPr>
      </w:pPr>
    </w:p>
    <w:p w:rsidR="00E21B3F" w:rsidRPr="00FC12B0" w:rsidRDefault="00E21B3F" w:rsidP="00E21B3F">
      <w:pPr>
        <w:spacing w:after="0"/>
        <w:jc w:val="both"/>
        <w:rPr>
          <w:rFonts w:ascii="Arial" w:hAnsi="Arial" w:cs="Arial"/>
          <w:b/>
          <w:color w:val="000000" w:themeColor="text1"/>
          <w:sz w:val="32"/>
        </w:rPr>
      </w:pPr>
      <w:r w:rsidRPr="00FC12B0">
        <w:rPr>
          <w:rFonts w:ascii="Arial" w:hAnsi="Arial" w:cs="Arial"/>
          <w:b/>
          <w:color w:val="000000" w:themeColor="text1"/>
          <w:sz w:val="32"/>
        </w:rPr>
        <w:t>Referencing Links</w:t>
      </w:r>
    </w:p>
    <w:p w:rsidR="00FC12B0" w:rsidRPr="00FC12B0" w:rsidRDefault="00FC12B0" w:rsidP="00FC12B0">
      <w:pPr>
        <w:spacing w:after="0" w:line="240" w:lineRule="auto"/>
        <w:jc w:val="both"/>
        <w:rPr>
          <w:rFonts w:ascii="Times New Roman" w:hAnsi="Times New Roman" w:cs="Times New Roman"/>
          <w:szCs w:val="32"/>
        </w:rPr>
      </w:pPr>
      <w:r w:rsidRPr="00FC12B0">
        <w:rPr>
          <w:rFonts w:ascii="Times New Roman" w:hAnsi="Times New Roman" w:cs="Times New Roman"/>
          <w:szCs w:val="32"/>
        </w:rPr>
        <w:t xml:space="preserve">For links that are referenced within the policy text, the name of the organization, policy, president’s policy memorandum (PPM), etc. should be </w:t>
      </w:r>
      <w:r w:rsidR="00A20C6A">
        <w:rPr>
          <w:rFonts w:ascii="Times New Roman" w:hAnsi="Times New Roman" w:cs="Times New Roman"/>
          <w:szCs w:val="32"/>
        </w:rPr>
        <w:t>embedded as a hyperlink</w:t>
      </w:r>
      <w:r w:rsidRPr="00FC12B0">
        <w:rPr>
          <w:rFonts w:ascii="Times New Roman" w:hAnsi="Times New Roman" w:cs="Times New Roman"/>
          <w:szCs w:val="32"/>
        </w:rPr>
        <w:t>.</w:t>
      </w:r>
    </w:p>
    <w:p w:rsidR="00FC12B0" w:rsidRDefault="00FC12B0" w:rsidP="00FC12B0">
      <w:pPr>
        <w:spacing w:after="0" w:line="240" w:lineRule="auto"/>
        <w:ind w:left="720"/>
        <w:jc w:val="both"/>
        <w:rPr>
          <w:rFonts w:ascii="Times New Roman" w:hAnsi="Times New Roman" w:cs="Times New Roman"/>
          <w:i/>
          <w:szCs w:val="32"/>
          <w:u w:val="single"/>
        </w:rPr>
      </w:pPr>
    </w:p>
    <w:p w:rsidR="00FC12B0" w:rsidRPr="00FC12B0" w:rsidRDefault="00FC12B0" w:rsidP="00FC12B0">
      <w:pPr>
        <w:spacing w:after="0" w:line="240" w:lineRule="auto"/>
        <w:ind w:left="720"/>
        <w:jc w:val="both"/>
        <w:rPr>
          <w:rFonts w:ascii="Times New Roman" w:hAnsi="Times New Roman" w:cs="Times New Roman"/>
          <w:szCs w:val="32"/>
          <w:u w:val="single"/>
        </w:rPr>
      </w:pPr>
      <w:r w:rsidRPr="00FC12B0">
        <w:rPr>
          <w:rFonts w:ascii="Times New Roman" w:hAnsi="Times New Roman" w:cs="Times New Roman"/>
          <w:i/>
          <w:szCs w:val="32"/>
          <w:u w:val="single"/>
        </w:rPr>
        <w:t>Examples</w:t>
      </w:r>
      <w:r w:rsidRPr="00FC12B0">
        <w:rPr>
          <w:rFonts w:ascii="Times New Roman" w:hAnsi="Times New Roman" w:cs="Times New Roman"/>
          <w:szCs w:val="32"/>
          <w:u w:val="single"/>
        </w:rPr>
        <w:t>:</w:t>
      </w: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 xml:space="preserve">All university policies may be found on the </w:t>
      </w:r>
      <w:hyperlink r:id="rId11" w:history="1">
        <w:r w:rsidRPr="00A20C6A">
          <w:rPr>
            <w:rStyle w:val="Hyperlink"/>
            <w:rFonts w:ascii="Times New Roman" w:hAnsi="Times New Roman" w:cs="Times New Roman"/>
            <w:szCs w:val="32"/>
          </w:rPr>
          <w:t>Virginia Tech Website</w:t>
        </w:r>
      </w:hyperlink>
    </w:p>
    <w:p w:rsidR="00FC12B0" w:rsidRPr="00FC12B0" w:rsidRDefault="00FC12B0" w:rsidP="00FC12B0">
      <w:pPr>
        <w:spacing w:after="0" w:line="240" w:lineRule="auto"/>
        <w:ind w:left="720"/>
        <w:jc w:val="both"/>
        <w:rPr>
          <w:rFonts w:ascii="Times New Roman" w:hAnsi="Times New Roman" w:cs="Times New Roman"/>
          <w:szCs w:val="32"/>
        </w:rPr>
      </w:pP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 xml:space="preserve">Additional procedures, announcements, and training opportunities are published on the </w:t>
      </w:r>
      <w:hyperlink r:id="rId12" w:history="1">
        <w:r w:rsidRPr="00A20C6A">
          <w:rPr>
            <w:rStyle w:val="Hyperlink"/>
            <w:rFonts w:ascii="Times New Roman" w:hAnsi="Times New Roman" w:cs="Times New Roman"/>
            <w:szCs w:val="32"/>
          </w:rPr>
          <w:t>Bursar’s website</w:t>
        </w:r>
      </w:hyperlink>
      <w:r w:rsidRPr="00FC12B0">
        <w:rPr>
          <w:rFonts w:ascii="Times New Roman" w:hAnsi="Times New Roman" w:cs="Times New Roman"/>
          <w:szCs w:val="32"/>
        </w:rPr>
        <w:t xml:space="preserve"> </w:t>
      </w:r>
    </w:p>
    <w:p w:rsidR="00FC12B0" w:rsidRPr="00FC12B0" w:rsidRDefault="00FC12B0" w:rsidP="00FC12B0">
      <w:pPr>
        <w:spacing w:after="0" w:line="240" w:lineRule="auto"/>
        <w:jc w:val="both"/>
        <w:rPr>
          <w:rFonts w:ascii="Times New Roman" w:hAnsi="Times New Roman" w:cs="Times New Roman"/>
          <w:szCs w:val="32"/>
        </w:rPr>
      </w:pPr>
    </w:p>
    <w:p w:rsidR="00FC12B0" w:rsidRPr="00FC12B0" w:rsidRDefault="00FC12B0" w:rsidP="00FC12B0">
      <w:pPr>
        <w:spacing w:after="0" w:line="240" w:lineRule="auto"/>
        <w:jc w:val="both"/>
        <w:rPr>
          <w:rFonts w:ascii="Times New Roman" w:hAnsi="Times New Roman" w:cs="Times New Roman"/>
          <w:szCs w:val="32"/>
        </w:rPr>
      </w:pPr>
    </w:p>
    <w:p w:rsidR="00FC12B0" w:rsidRPr="00FC12B0" w:rsidRDefault="00FC12B0" w:rsidP="00FC12B0">
      <w:pPr>
        <w:spacing w:after="0" w:line="240" w:lineRule="auto"/>
        <w:jc w:val="both"/>
        <w:rPr>
          <w:rFonts w:ascii="Times New Roman" w:hAnsi="Times New Roman" w:cs="Times New Roman"/>
          <w:szCs w:val="32"/>
        </w:rPr>
      </w:pPr>
      <w:r w:rsidRPr="00FC12B0">
        <w:rPr>
          <w:rFonts w:ascii="Times New Roman" w:hAnsi="Times New Roman" w:cs="Times New Roman"/>
          <w:szCs w:val="32"/>
        </w:rPr>
        <w:t xml:space="preserve">Links that are included in the </w:t>
      </w:r>
      <w:r w:rsidRPr="00FC12B0">
        <w:rPr>
          <w:rFonts w:ascii="Times New Roman" w:hAnsi="Times New Roman" w:cs="Times New Roman"/>
          <w:b/>
          <w:szCs w:val="32"/>
        </w:rPr>
        <w:t>Definitions</w:t>
      </w:r>
      <w:r w:rsidRPr="00FC12B0">
        <w:rPr>
          <w:rFonts w:ascii="Times New Roman" w:hAnsi="Times New Roman" w:cs="Times New Roman"/>
          <w:szCs w:val="32"/>
        </w:rPr>
        <w:t xml:space="preserve"> or </w:t>
      </w:r>
      <w:r w:rsidRPr="00FC12B0">
        <w:rPr>
          <w:rFonts w:ascii="Times New Roman" w:hAnsi="Times New Roman" w:cs="Times New Roman"/>
          <w:b/>
          <w:szCs w:val="32"/>
        </w:rPr>
        <w:t>References</w:t>
      </w:r>
      <w:r w:rsidRPr="00FC12B0">
        <w:rPr>
          <w:rFonts w:ascii="Times New Roman" w:hAnsi="Times New Roman" w:cs="Times New Roman"/>
          <w:szCs w:val="32"/>
        </w:rPr>
        <w:t xml:space="preserve"> sections should be formatted as follows:</w:t>
      </w:r>
    </w:p>
    <w:p w:rsidR="00FC12B0" w:rsidRDefault="00FC12B0" w:rsidP="00FC12B0">
      <w:pPr>
        <w:spacing w:after="0" w:line="240" w:lineRule="auto"/>
        <w:ind w:left="720"/>
        <w:jc w:val="both"/>
        <w:rPr>
          <w:rFonts w:ascii="Times New Roman" w:hAnsi="Times New Roman" w:cs="Times New Roman"/>
          <w:i/>
          <w:szCs w:val="32"/>
          <w:u w:val="single"/>
        </w:rPr>
      </w:pPr>
    </w:p>
    <w:p w:rsidR="00FC12B0" w:rsidRPr="00FC12B0" w:rsidRDefault="00FC12B0" w:rsidP="00FC12B0">
      <w:pPr>
        <w:spacing w:after="0" w:line="240" w:lineRule="auto"/>
        <w:ind w:left="720"/>
        <w:jc w:val="both"/>
        <w:rPr>
          <w:rFonts w:ascii="Times New Roman" w:hAnsi="Times New Roman" w:cs="Times New Roman"/>
          <w:i/>
          <w:szCs w:val="32"/>
          <w:u w:val="single"/>
        </w:rPr>
      </w:pPr>
      <w:r w:rsidRPr="00FC12B0">
        <w:rPr>
          <w:rFonts w:ascii="Times New Roman" w:hAnsi="Times New Roman" w:cs="Times New Roman"/>
          <w:i/>
          <w:szCs w:val="32"/>
          <w:u w:val="single"/>
        </w:rPr>
        <w:t xml:space="preserve">Examples: </w:t>
      </w: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Virginia Polytechnic Institute and State University</w:t>
      </w: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ab/>
      </w:r>
      <w:hyperlink r:id="rId13" w:history="1">
        <w:r w:rsidRPr="00FC12B0">
          <w:rPr>
            <w:rStyle w:val="Hyperlink"/>
            <w:rFonts w:ascii="Times New Roman" w:hAnsi="Times New Roman" w:cs="Times New Roman"/>
            <w:szCs w:val="32"/>
          </w:rPr>
          <w:t>http://www.vt.edu</w:t>
        </w:r>
      </w:hyperlink>
    </w:p>
    <w:p w:rsidR="00FC12B0" w:rsidRPr="00FC12B0" w:rsidRDefault="00FC12B0" w:rsidP="00FC12B0">
      <w:pPr>
        <w:spacing w:after="0" w:line="240" w:lineRule="auto"/>
        <w:ind w:left="720"/>
        <w:jc w:val="both"/>
        <w:rPr>
          <w:rFonts w:ascii="Times New Roman" w:hAnsi="Times New Roman" w:cs="Times New Roman"/>
          <w:szCs w:val="32"/>
        </w:rPr>
      </w:pP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Policy 1000, Policy on Policies</w:t>
      </w:r>
    </w:p>
    <w:p w:rsidR="00FC12B0" w:rsidRPr="00FC12B0" w:rsidRDefault="005867B3" w:rsidP="00FC12B0">
      <w:pPr>
        <w:spacing w:after="0" w:line="240" w:lineRule="auto"/>
        <w:ind w:left="720" w:firstLine="720"/>
        <w:jc w:val="both"/>
        <w:rPr>
          <w:rFonts w:ascii="Times New Roman" w:hAnsi="Times New Roman" w:cs="Times New Roman"/>
          <w:szCs w:val="32"/>
        </w:rPr>
      </w:pPr>
      <w:hyperlink r:id="rId14" w:history="1">
        <w:r w:rsidR="00FC12B0" w:rsidRPr="00FC12B0">
          <w:rPr>
            <w:rStyle w:val="Hyperlink"/>
            <w:rFonts w:ascii="Times New Roman" w:hAnsi="Times New Roman" w:cs="Times New Roman"/>
            <w:szCs w:val="32"/>
          </w:rPr>
          <w:t>http://www.policies.vt.edu/1000.pdf</w:t>
        </w:r>
      </w:hyperlink>
    </w:p>
    <w:p w:rsidR="00FC12B0" w:rsidRPr="00FC12B0" w:rsidRDefault="00FC12B0" w:rsidP="00FC12B0">
      <w:pPr>
        <w:spacing w:after="0" w:line="240" w:lineRule="auto"/>
        <w:ind w:left="720"/>
        <w:jc w:val="both"/>
        <w:rPr>
          <w:rFonts w:ascii="Times New Roman" w:hAnsi="Times New Roman" w:cs="Times New Roman"/>
          <w:szCs w:val="32"/>
        </w:rPr>
      </w:pP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Virginia Tech President’s Policy Memorandums</w:t>
      </w:r>
    </w:p>
    <w:p w:rsidR="00FC12B0" w:rsidRPr="00FC12B0" w:rsidRDefault="00FC12B0" w:rsidP="00FC12B0">
      <w:pPr>
        <w:spacing w:after="0" w:line="240" w:lineRule="auto"/>
        <w:ind w:left="720"/>
        <w:jc w:val="both"/>
        <w:rPr>
          <w:rFonts w:ascii="Times New Roman" w:hAnsi="Times New Roman" w:cs="Times New Roman"/>
          <w:szCs w:val="32"/>
        </w:rPr>
      </w:pPr>
      <w:r w:rsidRPr="00FC12B0">
        <w:rPr>
          <w:rFonts w:ascii="Times New Roman" w:hAnsi="Times New Roman" w:cs="Times New Roman"/>
          <w:szCs w:val="32"/>
        </w:rPr>
        <w:tab/>
      </w:r>
      <w:r w:rsidRPr="00FC12B0">
        <w:rPr>
          <w:rStyle w:val="Hyperlink"/>
          <w:rFonts w:ascii="Times New Roman" w:hAnsi="Times New Roman" w:cs="Times New Roman"/>
          <w:szCs w:val="32"/>
        </w:rPr>
        <w:t>http://policies.vt.edu/ppms.html</w:t>
      </w:r>
    </w:p>
    <w:p w:rsidR="00FC12B0" w:rsidRPr="00FC12B0" w:rsidRDefault="00FC12B0" w:rsidP="00FC12B0">
      <w:pPr>
        <w:spacing w:after="0" w:line="240" w:lineRule="auto"/>
        <w:jc w:val="both"/>
        <w:rPr>
          <w:rFonts w:ascii="Times New Roman" w:hAnsi="Times New Roman" w:cs="Times New Roman"/>
          <w:szCs w:val="32"/>
        </w:rPr>
      </w:pPr>
    </w:p>
    <w:p w:rsidR="00FC12B0" w:rsidRPr="00FC12B0" w:rsidRDefault="00FC12B0" w:rsidP="00FC12B0">
      <w:pPr>
        <w:spacing w:after="0" w:line="240" w:lineRule="auto"/>
        <w:jc w:val="both"/>
        <w:rPr>
          <w:rFonts w:ascii="Times New Roman" w:hAnsi="Times New Roman" w:cs="Times New Roman"/>
          <w:szCs w:val="32"/>
        </w:rPr>
      </w:pPr>
      <w:r w:rsidRPr="00FC12B0">
        <w:rPr>
          <w:rFonts w:ascii="Times New Roman" w:hAnsi="Times New Roman" w:cs="Times New Roman"/>
          <w:i/>
          <w:szCs w:val="32"/>
        </w:rPr>
        <w:t>Note:  It is not necessary to number or bullet the list of definitions or references; these should be formatted as the above example</w:t>
      </w:r>
      <w:r w:rsidRPr="00FC12B0">
        <w:rPr>
          <w:rFonts w:ascii="Times New Roman" w:hAnsi="Times New Roman" w:cs="Times New Roman"/>
          <w:szCs w:val="32"/>
        </w:rPr>
        <w:t>.</w:t>
      </w:r>
    </w:p>
    <w:p w:rsidR="00FC12B0" w:rsidRPr="00633EAD" w:rsidRDefault="00FC12B0" w:rsidP="00FC12B0">
      <w:pPr>
        <w:spacing w:after="0" w:line="240" w:lineRule="auto"/>
        <w:jc w:val="both"/>
        <w:rPr>
          <w:rFonts w:ascii="Arial" w:hAnsi="Arial" w:cs="Arial"/>
          <w:sz w:val="36"/>
          <w:szCs w:val="32"/>
        </w:rPr>
      </w:pPr>
    </w:p>
    <w:p w:rsidR="00FC12B0" w:rsidRPr="00FC12B0" w:rsidRDefault="00FC12B0" w:rsidP="00FC12B0">
      <w:pPr>
        <w:spacing w:after="0"/>
        <w:jc w:val="both"/>
        <w:rPr>
          <w:rFonts w:ascii="Arial" w:hAnsi="Arial" w:cs="Arial"/>
          <w:b/>
          <w:color w:val="000000" w:themeColor="text1"/>
          <w:sz w:val="32"/>
        </w:rPr>
      </w:pPr>
      <w:r w:rsidRPr="00FC12B0">
        <w:rPr>
          <w:rFonts w:ascii="Arial" w:hAnsi="Arial" w:cs="Arial"/>
          <w:b/>
          <w:color w:val="000000" w:themeColor="text1"/>
          <w:sz w:val="32"/>
        </w:rPr>
        <w:t>Approvals and Revisions</w:t>
      </w:r>
    </w:p>
    <w:p w:rsidR="00FC12B0" w:rsidRPr="00FC12B0" w:rsidRDefault="00FC12B0" w:rsidP="00FC12B0">
      <w:pPr>
        <w:spacing w:after="0" w:line="240" w:lineRule="auto"/>
        <w:jc w:val="both"/>
        <w:rPr>
          <w:rFonts w:ascii="Times New Roman" w:hAnsi="Times New Roman" w:cs="Times New Roman"/>
          <w:szCs w:val="32"/>
        </w:rPr>
      </w:pPr>
      <w:r w:rsidRPr="00FC12B0">
        <w:rPr>
          <w:rFonts w:ascii="Times New Roman" w:hAnsi="Times New Roman" w:cs="Times New Roman"/>
          <w:szCs w:val="32"/>
        </w:rPr>
        <w:t>Entries under this section should be bulleted for clarity and ease to read.</w:t>
      </w:r>
    </w:p>
    <w:p w:rsidR="00FC12B0" w:rsidRDefault="00FC12B0" w:rsidP="00FC12B0">
      <w:pPr>
        <w:spacing w:after="0" w:line="240" w:lineRule="auto"/>
        <w:ind w:left="360"/>
        <w:jc w:val="both"/>
        <w:rPr>
          <w:rFonts w:ascii="Times New Roman" w:hAnsi="Times New Roman" w:cs="Times New Roman"/>
          <w:i/>
          <w:szCs w:val="32"/>
          <w:u w:val="single"/>
        </w:rPr>
      </w:pPr>
    </w:p>
    <w:p w:rsidR="00FC12B0" w:rsidRPr="00FC12B0" w:rsidRDefault="00FC12B0" w:rsidP="00FC12B0">
      <w:pPr>
        <w:spacing w:after="0" w:line="240" w:lineRule="auto"/>
        <w:ind w:left="360"/>
        <w:jc w:val="both"/>
        <w:rPr>
          <w:rFonts w:ascii="Times New Roman" w:hAnsi="Times New Roman" w:cs="Times New Roman"/>
          <w:i/>
          <w:szCs w:val="32"/>
          <w:u w:val="single"/>
        </w:rPr>
      </w:pPr>
      <w:r w:rsidRPr="00FC12B0">
        <w:rPr>
          <w:rFonts w:ascii="Times New Roman" w:hAnsi="Times New Roman" w:cs="Times New Roman"/>
          <w:i/>
          <w:szCs w:val="32"/>
          <w:u w:val="single"/>
        </w:rPr>
        <w:t>Examples:</w:t>
      </w:r>
    </w:p>
    <w:p w:rsidR="00FC12B0" w:rsidRPr="00FC12B0" w:rsidRDefault="00FC12B0" w:rsidP="00FC12B0">
      <w:pPr>
        <w:pStyle w:val="ListParagraph"/>
        <w:numPr>
          <w:ilvl w:val="0"/>
          <w:numId w:val="41"/>
        </w:numPr>
        <w:ind w:left="1080"/>
        <w:rPr>
          <w:b/>
          <w:szCs w:val="32"/>
        </w:rPr>
      </w:pPr>
      <w:r w:rsidRPr="00FC12B0">
        <w:rPr>
          <w:b/>
          <w:szCs w:val="32"/>
        </w:rPr>
        <w:t>Revision 1</w:t>
      </w:r>
    </w:p>
    <w:p w:rsidR="00FC12B0" w:rsidRPr="00FC12B0" w:rsidRDefault="00FC12B0" w:rsidP="00FC12B0">
      <w:pPr>
        <w:pStyle w:val="ListParagraph"/>
        <w:ind w:left="1080"/>
        <w:rPr>
          <w:szCs w:val="32"/>
        </w:rPr>
      </w:pPr>
    </w:p>
    <w:p w:rsidR="00FC12B0" w:rsidRPr="00FC12B0" w:rsidRDefault="00FC12B0" w:rsidP="00FC12B0">
      <w:pPr>
        <w:pStyle w:val="ListParagraph"/>
        <w:ind w:left="1080"/>
        <w:rPr>
          <w:szCs w:val="32"/>
        </w:rPr>
      </w:pPr>
      <w:r w:rsidRPr="00FC12B0">
        <w:rPr>
          <w:szCs w:val="32"/>
        </w:rPr>
        <w:t>Updates to definitions, references, and hyperlinks.</w:t>
      </w:r>
    </w:p>
    <w:p w:rsidR="00FC12B0" w:rsidRDefault="00FC12B0" w:rsidP="00FC12B0">
      <w:pPr>
        <w:ind w:left="2160"/>
        <w:jc w:val="both"/>
      </w:pPr>
    </w:p>
    <w:p w:rsidR="00FC12B0" w:rsidRPr="007601A4" w:rsidRDefault="00FC12B0" w:rsidP="00FC12B0">
      <w:pPr>
        <w:pStyle w:val="BodyText"/>
        <w:kinsoku w:val="0"/>
        <w:overflowPunct w:val="0"/>
        <w:spacing w:before="58"/>
        <w:ind w:left="2520"/>
        <w:jc w:val="both"/>
        <w:rPr>
          <w:rFonts w:cstheme="minorHAnsi"/>
          <w:sz w:val="24"/>
        </w:rPr>
      </w:pPr>
    </w:p>
    <w:p w:rsidR="00FC12B0" w:rsidRDefault="00FC12B0" w:rsidP="00FC12B0">
      <w:pPr>
        <w:ind w:left="2160"/>
        <w:jc w:val="both"/>
      </w:pPr>
    </w:p>
    <w:p w:rsidR="00E21B3F" w:rsidRDefault="00E21B3F">
      <w:pPr>
        <w:rPr>
          <w:rFonts w:cstheme="minorHAnsi"/>
          <w:b/>
          <w:sz w:val="32"/>
          <w:szCs w:val="24"/>
        </w:rPr>
      </w:pPr>
      <w:r>
        <w:rPr>
          <w:rFonts w:cstheme="minorHAnsi"/>
          <w:b/>
          <w:sz w:val="32"/>
          <w:szCs w:val="24"/>
        </w:rPr>
        <w:br w:type="page"/>
      </w:r>
    </w:p>
    <w:p w:rsidR="00DB2DBE" w:rsidRPr="00D547AB" w:rsidRDefault="00FC12B0" w:rsidP="00D547AB">
      <w:pPr>
        <w:pStyle w:val="Title"/>
      </w:pPr>
      <w:r w:rsidRPr="00D547AB">
        <w:t>Policy Name</w:t>
      </w:r>
    </w:p>
    <w:p w:rsidR="00A63F35" w:rsidRPr="0048112C" w:rsidRDefault="00E116BB" w:rsidP="003F60DB">
      <w:pPr>
        <w:spacing w:line="240" w:lineRule="auto"/>
        <w:contextualSpacing/>
        <w:jc w:val="center"/>
        <w:rPr>
          <w:rFonts w:cstheme="minorHAnsi"/>
          <w:b/>
          <w:sz w:val="24"/>
          <w:szCs w:val="24"/>
        </w:rPr>
      </w:pPr>
      <w:r w:rsidRPr="0048112C">
        <w:rPr>
          <w:rFonts w:cstheme="minorHAnsi"/>
          <w:b/>
          <w:noProof/>
        </w:rPr>
        <mc:AlternateContent>
          <mc:Choice Requires="wps">
            <w:drawing>
              <wp:anchor distT="0" distB="0" distL="114300" distR="114300" simplePos="0" relativeHeight="251658240" behindDoc="0" locked="0" layoutInCell="1" allowOverlap="1" wp14:anchorId="448C7E55" wp14:editId="5F2FF533">
                <wp:simplePos x="0" y="0"/>
                <wp:positionH relativeFrom="column">
                  <wp:posOffset>-259080</wp:posOffset>
                </wp:positionH>
                <wp:positionV relativeFrom="paragraph">
                  <wp:posOffset>344805</wp:posOffset>
                </wp:positionV>
                <wp:extent cx="1190625" cy="3743325"/>
                <wp:effectExtent l="0" t="0" r="9525" b="9525"/>
                <wp:wrapSquare wrapText="bothSides"/>
                <wp:docPr id="187" name="Text Box 187"/>
                <wp:cNvGraphicFramePr/>
                <a:graphic xmlns:a="http://schemas.openxmlformats.org/drawingml/2006/main">
                  <a:graphicData uri="http://schemas.microsoft.com/office/word/2010/wordprocessingShape">
                    <wps:wsp>
                      <wps:cNvSpPr txBox="1"/>
                      <wps:spPr>
                        <a:xfrm>
                          <a:off x="0" y="0"/>
                          <a:ext cx="1190625" cy="3743325"/>
                        </a:xfrm>
                        <a:prstGeom prst="rect">
                          <a:avLst/>
                        </a:prstGeom>
                        <a:noFill/>
                        <a:ln w="190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A12D17" w:rsidRPr="0048112C" w:rsidRDefault="00A12D17" w:rsidP="00ED16E3">
                            <w:pPr>
                              <w:pStyle w:val="TOCHeading"/>
                              <w:spacing w:before="120" w:line="240" w:lineRule="auto"/>
                              <w:rPr>
                                <w:rFonts w:asciiTheme="minorHAnsi" w:hAnsiTheme="minorHAnsi" w:cstheme="minorHAnsi"/>
                                <w:b/>
                                <w:caps/>
                                <w:color w:val="861F41"/>
                                <w:spacing w:val="10"/>
                                <w:sz w:val="28"/>
                                <w:szCs w:val="26"/>
                              </w:rPr>
                            </w:pPr>
                            <w:r w:rsidRPr="0048112C">
                              <w:rPr>
                                <w:rFonts w:asciiTheme="minorHAnsi" w:hAnsiTheme="minorHAnsi" w:cstheme="minorHAnsi"/>
                                <w:b/>
                                <w:caps/>
                                <w:color w:val="861F41"/>
                                <w:spacing w:val="10"/>
                                <w:sz w:val="28"/>
                                <w:szCs w:val="26"/>
                              </w:rPr>
                              <w:t>N</w:t>
                            </w:r>
                            <w:r w:rsidRPr="0048112C">
                              <w:rPr>
                                <w:rFonts w:asciiTheme="minorHAnsi" w:hAnsiTheme="minorHAnsi" w:cstheme="minorHAnsi"/>
                                <w:b/>
                                <w:smallCaps/>
                                <w:color w:val="861F41"/>
                                <w:spacing w:val="10"/>
                                <w:sz w:val="28"/>
                                <w:szCs w:val="26"/>
                              </w:rPr>
                              <w:t>o</w:t>
                            </w:r>
                            <w:r w:rsidRPr="0048112C">
                              <w:rPr>
                                <w:rFonts w:asciiTheme="minorHAnsi" w:hAnsiTheme="minorHAnsi" w:cstheme="minorHAnsi"/>
                                <w:b/>
                                <w:caps/>
                                <w:color w:val="861F41"/>
                                <w:spacing w:val="10"/>
                                <w:sz w:val="28"/>
                                <w:szCs w:val="26"/>
                              </w:rPr>
                              <w:t xml:space="preserve">. </w:t>
                            </w:r>
                            <w:sdt>
                              <w:sdtPr>
                                <w:rPr>
                                  <w:rFonts w:asciiTheme="minorHAnsi" w:hAnsiTheme="minorHAnsi" w:cstheme="minorHAnsi"/>
                                  <w:b/>
                                  <w:caps/>
                                  <w:color w:val="861F41"/>
                                  <w:spacing w:val="10"/>
                                  <w:sz w:val="28"/>
                                  <w:szCs w:val="26"/>
                                </w:rPr>
                                <w:alias w:val="Policy #"/>
                                <w:tag w:val="Policy_x0020__x0023_1"/>
                                <w:id w:val="1324547384"/>
                                <w:placeholder>
                                  <w:docPart w:val="8636E9A356FF4AD9B83B146A4EC569E9"/>
                                </w:placeholder>
                                <w:dataBinding w:prefixMappings="xmlns:ns0='http://schemas.microsoft.com/office/2006/metadata/properties' xmlns:ns1='http://www.w3.org/2001/XMLSchema-instance' xmlns:ns2='http://schemas.microsoft.com/office/infopath/2007/PartnerControls' xmlns:ns3='b1f56392-3840-4520-b00e-88ed1f742b08' xmlns:ns4='4fcf44fd-ee68-4460-8190-3fe0989b80ea' " w:xpath="/ns0:properties[1]/documentManagement[1]/ns3:Policy_x0020__x0023_1[1]" w:storeItemID="{DFC3313F-6F74-4DC2-9043-90755F003ABC}"/>
                                <w:text/>
                              </w:sdtPr>
                              <w:sdtEndPr/>
                              <w:sdtContent>
                                <w:r w:rsidR="0058358C">
                                  <w:rPr>
                                    <w:rFonts w:asciiTheme="minorHAnsi" w:hAnsiTheme="minorHAnsi" w:cstheme="minorHAnsi"/>
                                    <w:b/>
                                    <w:caps/>
                                    <w:color w:val="861F41"/>
                                    <w:spacing w:val="10"/>
                                    <w:sz w:val="28"/>
                                    <w:szCs w:val="26"/>
                                  </w:rPr>
                                  <w:t>####</w:t>
                                </w:r>
                              </w:sdtContent>
                            </w:sdt>
                          </w:p>
                          <w:p w:rsidR="00A12D17" w:rsidRDefault="00A12D17" w:rsidP="00ED16E3">
                            <w:pPr>
                              <w:spacing w:line="240" w:lineRule="auto"/>
                              <w:contextualSpacing/>
                              <w:rPr>
                                <w:b/>
                                <w:sz w:val="20"/>
                                <w:szCs w:val="20"/>
                              </w:rPr>
                            </w:pPr>
                          </w:p>
                          <w:p w:rsidR="00A12D17" w:rsidRPr="00DB2DBE" w:rsidRDefault="00EE1541" w:rsidP="00ED16E3">
                            <w:pPr>
                              <w:spacing w:line="240" w:lineRule="auto"/>
                              <w:contextualSpacing/>
                              <w:rPr>
                                <w:b/>
                                <w:sz w:val="20"/>
                                <w:szCs w:val="20"/>
                              </w:rPr>
                            </w:pPr>
                            <w:r>
                              <w:rPr>
                                <w:b/>
                                <w:sz w:val="20"/>
                                <w:szCs w:val="20"/>
                              </w:rPr>
                              <w:t>Policy Effective Date</w:t>
                            </w:r>
                            <w:r w:rsidR="00A12D17" w:rsidRPr="00DB2DBE">
                              <w:rPr>
                                <w:b/>
                                <w:sz w:val="20"/>
                                <w:szCs w:val="20"/>
                              </w:rPr>
                              <w:t>:</w:t>
                            </w:r>
                          </w:p>
                          <w:p w:rsidR="00A12D17" w:rsidRPr="00DB2DBE" w:rsidRDefault="0058358C" w:rsidP="00ED16E3">
                            <w:pPr>
                              <w:spacing w:line="240" w:lineRule="auto"/>
                              <w:contextualSpacing/>
                              <w:rPr>
                                <w:sz w:val="20"/>
                                <w:szCs w:val="20"/>
                              </w:rPr>
                            </w:pPr>
                            <w:r>
                              <w:rPr>
                                <w:sz w:val="20"/>
                                <w:szCs w:val="20"/>
                              </w:rPr>
                              <w:t>xx</w:t>
                            </w:r>
                            <w:r w:rsidR="00EE1541">
                              <w:rPr>
                                <w:sz w:val="20"/>
                                <w:szCs w:val="20"/>
                              </w:rPr>
                              <w:t>/</w:t>
                            </w:r>
                            <w:r>
                              <w:rPr>
                                <w:sz w:val="20"/>
                                <w:szCs w:val="20"/>
                              </w:rPr>
                              <w:t>xx</w:t>
                            </w:r>
                            <w:r w:rsidR="00EE1541">
                              <w:rPr>
                                <w:sz w:val="20"/>
                                <w:szCs w:val="20"/>
                              </w:rPr>
                              <w:t>/</w:t>
                            </w:r>
                            <w:proofErr w:type="spellStart"/>
                            <w:r>
                              <w:rPr>
                                <w:sz w:val="20"/>
                                <w:szCs w:val="20"/>
                              </w:rPr>
                              <w:t>xxxx</w:t>
                            </w:r>
                            <w:proofErr w:type="spellEnd"/>
                          </w:p>
                          <w:p w:rsidR="00A12D17" w:rsidRDefault="00A12D17" w:rsidP="00ED16E3">
                            <w:pPr>
                              <w:spacing w:line="240" w:lineRule="auto"/>
                              <w:contextualSpacing/>
                              <w:rPr>
                                <w:sz w:val="20"/>
                                <w:szCs w:val="20"/>
                              </w:rPr>
                            </w:pPr>
                          </w:p>
                          <w:p w:rsidR="00E116BB" w:rsidRDefault="00E116BB" w:rsidP="00ED16E3">
                            <w:pPr>
                              <w:spacing w:line="240" w:lineRule="auto"/>
                              <w:contextualSpacing/>
                              <w:rPr>
                                <w:color w:val="000000"/>
                                <w:sz w:val="20"/>
                                <w:szCs w:val="27"/>
                              </w:rPr>
                            </w:pPr>
                            <w:r w:rsidRPr="00E116BB">
                              <w:rPr>
                                <w:b/>
                                <w:color w:val="000000"/>
                                <w:sz w:val="20"/>
                                <w:szCs w:val="27"/>
                              </w:rPr>
                              <w:t>Last Revision Date:</w:t>
                            </w:r>
                            <w:r>
                              <w:rPr>
                                <w:color w:val="000000"/>
                                <w:sz w:val="20"/>
                                <w:szCs w:val="27"/>
                              </w:rPr>
                              <w:t xml:space="preserve"> xx</w:t>
                            </w:r>
                            <w:r w:rsidRPr="00E116BB">
                              <w:rPr>
                                <w:color w:val="000000"/>
                                <w:sz w:val="20"/>
                                <w:szCs w:val="27"/>
                              </w:rPr>
                              <w:t>/</w:t>
                            </w:r>
                            <w:r>
                              <w:rPr>
                                <w:color w:val="000000"/>
                                <w:sz w:val="20"/>
                                <w:szCs w:val="27"/>
                              </w:rPr>
                              <w:t>xx</w:t>
                            </w:r>
                            <w:r w:rsidRPr="00E116BB">
                              <w:rPr>
                                <w:color w:val="000000"/>
                                <w:sz w:val="20"/>
                                <w:szCs w:val="27"/>
                              </w:rPr>
                              <w:t>/</w:t>
                            </w:r>
                            <w:proofErr w:type="spellStart"/>
                            <w:r>
                              <w:rPr>
                                <w:color w:val="000000"/>
                                <w:sz w:val="20"/>
                                <w:szCs w:val="27"/>
                              </w:rPr>
                              <w:t>xxxx</w:t>
                            </w:r>
                            <w:proofErr w:type="spellEnd"/>
                          </w:p>
                          <w:p w:rsidR="00E116BB" w:rsidRPr="00E116BB" w:rsidRDefault="00E116BB" w:rsidP="00ED16E3">
                            <w:pPr>
                              <w:spacing w:line="240" w:lineRule="auto"/>
                              <w:contextualSpacing/>
                              <w:rPr>
                                <w:sz w:val="14"/>
                                <w:szCs w:val="20"/>
                              </w:rPr>
                            </w:pPr>
                          </w:p>
                          <w:p w:rsidR="00A12D17" w:rsidRPr="00DB2DBE" w:rsidRDefault="00A12D17" w:rsidP="00ED16E3">
                            <w:pPr>
                              <w:spacing w:line="240" w:lineRule="auto"/>
                              <w:contextualSpacing/>
                              <w:rPr>
                                <w:b/>
                                <w:sz w:val="20"/>
                                <w:szCs w:val="20"/>
                              </w:rPr>
                            </w:pPr>
                            <w:r w:rsidRPr="00DB2DBE">
                              <w:rPr>
                                <w:b/>
                                <w:sz w:val="20"/>
                                <w:szCs w:val="20"/>
                              </w:rPr>
                              <w:t>Policy Owner:</w:t>
                            </w:r>
                          </w:p>
                          <w:p w:rsidR="00A12D17" w:rsidRPr="00DB2DBE" w:rsidRDefault="0058358C" w:rsidP="00ED16E3">
                            <w:pPr>
                              <w:spacing w:line="240" w:lineRule="auto"/>
                              <w:contextualSpacing/>
                              <w:rPr>
                                <w:sz w:val="20"/>
                                <w:szCs w:val="20"/>
                              </w:rPr>
                            </w:pPr>
                            <w:r>
                              <w:rPr>
                                <w:sz w:val="20"/>
                                <w:szCs w:val="20"/>
                              </w:rPr>
                              <w:t>John Smith</w:t>
                            </w:r>
                          </w:p>
                          <w:p w:rsidR="00A12D17" w:rsidRPr="00DB2DBE" w:rsidRDefault="00A12D17" w:rsidP="00ED16E3">
                            <w:pPr>
                              <w:spacing w:line="240" w:lineRule="auto"/>
                              <w:contextualSpacing/>
                              <w:rPr>
                                <w:sz w:val="20"/>
                                <w:szCs w:val="20"/>
                              </w:rPr>
                            </w:pPr>
                          </w:p>
                          <w:p w:rsidR="00A12D17" w:rsidRPr="00DB2DBE" w:rsidRDefault="00A12D17" w:rsidP="00ED16E3">
                            <w:pPr>
                              <w:spacing w:line="240" w:lineRule="auto"/>
                              <w:contextualSpacing/>
                              <w:rPr>
                                <w:sz w:val="20"/>
                                <w:szCs w:val="20"/>
                              </w:rPr>
                            </w:pPr>
                            <w:r w:rsidRPr="00DB2DBE">
                              <w:rPr>
                                <w:b/>
                                <w:sz w:val="20"/>
                                <w:szCs w:val="20"/>
                              </w:rPr>
                              <w:t>Policy Author</w:t>
                            </w:r>
                            <w:r w:rsidR="00F31B68">
                              <w:rPr>
                                <w:b/>
                                <w:sz w:val="20"/>
                                <w:szCs w:val="20"/>
                              </w:rPr>
                              <w:t>:</w:t>
                            </w:r>
                            <w:r w:rsidRPr="00DB2DBE">
                              <w:rPr>
                                <w:sz w:val="20"/>
                                <w:szCs w:val="20"/>
                              </w:rPr>
                              <w:t xml:space="preserve"> </w:t>
                            </w:r>
                            <w:r w:rsidRPr="003F60DB">
                              <w:rPr>
                                <w:i/>
                                <w:sz w:val="20"/>
                                <w:szCs w:val="20"/>
                              </w:rPr>
                              <w:t>(Contact Person)</w:t>
                            </w:r>
                          </w:p>
                          <w:p w:rsidR="00A12D17" w:rsidRPr="00DB2DBE" w:rsidRDefault="0058358C" w:rsidP="00ED16E3">
                            <w:pPr>
                              <w:spacing w:line="240" w:lineRule="auto"/>
                              <w:contextualSpacing/>
                              <w:rPr>
                                <w:sz w:val="20"/>
                                <w:szCs w:val="20"/>
                              </w:rPr>
                            </w:pPr>
                            <w:r>
                              <w:rPr>
                                <w:sz w:val="20"/>
                                <w:szCs w:val="20"/>
                              </w:rPr>
                              <w:t>Jane Doe</w:t>
                            </w:r>
                          </w:p>
                          <w:p w:rsidR="00192D8C" w:rsidRDefault="00192D8C" w:rsidP="00ED16E3">
                            <w:pPr>
                              <w:spacing w:line="240" w:lineRule="auto"/>
                              <w:contextualSpacing/>
                              <w:rPr>
                                <w:b/>
                                <w:sz w:val="20"/>
                                <w:szCs w:val="20"/>
                              </w:rPr>
                            </w:pPr>
                          </w:p>
                          <w:p w:rsidR="00A12D17" w:rsidRPr="00DB2DBE" w:rsidRDefault="00A12D17" w:rsidP="00ED16E3">
                            <w:pPr>
                              <w:spacing w:line="240" w:lineRule="auto"/>
                              <w:contextualSpacing/>
                              <w:rPr>
                                <w:b/>
                                <w:sz w:val="20"/>
                                <w:szCs w:val="20"/>
                              </w:rPr>
                            </w:pPr>
                            <w:r w:rsidRPr="00DB2DBE">
                              <w:rPr>
                                <w:b/>
                                <w:sz w:val="20"/>
                                <w:szCs w:val="20"/>
                              </w:rPr>
                              <w:t>Affected Parties:</w:t>
                            </w:r>
                          </w:p>
                          <w:p w:rsidR="00A12D17" w:rsidRDefault="00EE1541"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Undergraduate</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Graduate</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Faculty</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Staff</w:t>
                            </w:r>
                          </w:p>
                          <w:p w:rsidR="00B83E9C" w:rsidRPr="00ED16E3"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Other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7E55" id="_x0000_t202" coordsize="21600,21600" o:spt="202" path="m,l,21600r21600,l21600,xe">
                <v:stroke joinstyle="miter"/>
                <v:path gradientshapeok="t" o:connecttype="rect"/>
              </v:shapetype>
              <v:shape id="Text Box 187" o:spid="_x0000_s1026" type="#_x0000_t202" style="position:absolute;left:0;text-align:left;margin-left:-20.4pt;margin-top:27.15pt;width:93.7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" filled="f" stroked="f" strokeweight="1.5pt">
                <v:stroke dashstyle="dash"/>
                <v:textbox inset="0,0,0,0">
                  <w:txbxContent>
                    <w:p w:rsidR="00A12D17" w:rsidRPr="0048112C" w:rsidRDefault="00A12D17" w:rsidP="00ED16E3">
                      <w:pPr>
                        <w:pStyle w:val="TOCHeading"/>
                        <w:spacing w:before="120" w:line="240" w:lineRule="auto"/>
                        <w:rPr>
                          <w:rFonts w:asciiTheme="minorHAnsi" w:hAnsiTheme="minorHAnsi" w:cstheme="minorHAnsi"/>
                          <w:b/>
                          <w:caps/>
                          <w:color w:val="861F41"/>
                          <w:spacing w:val="10"/>
                          <w:sz w:val="28"/>
                          <w:szCs w:val="26"/>
                        </w:rPr>
                      </w:pPr>
                      <w:r w:rsidRPr="0048112C">
                        <w:rPr>
                          <w:rFonts w:asciiTheme="minorHAnsi" w:hAnsiTheme="minorHAnsi" w:cstheme="minorHAnsi"/>
                          <w:b/>
                          <w:caps/>
                          <w:color w:val="861F41"/>
                          <w:spacing w:val="10"/>
                          <w:sz w:val="28"/>
                          <w:szCs w:val="26"/>
                        </w:rPr>
                        <w:t>N</w:t>
                      </w:r>
                      <w:r w:rsidRPr="0048112C">
                        <w:rPr>
                          <w:rFonts w:asciiTheme="minorHAnsi" w:hAnsiTheme="minorHAnsi" w:cstheme="minorHAnsi"/>
                          <w:b/>
                          <w:smallCaps/>
                          <w:color w:val="861F41"/>
                          <w:spacing w:val="10"/>
                          <w:sz w:val="28"/>
                          <w:szCs w:val="26"/>
                        </w:rPr>
                        <w:t>o</w:t>
                      </w:r>
                      <w:r w:rsidRPr="0048112C">
                        <w:rPr>
                          <w:rFonts w:asciiTheme="minorHAnsi" w:hAnsiTheme="minorHAnsi" w:cstheme="minorHAnsi"/>
                          <w:b/>
                          <w:caps/>
                          <w:color w:val="861F41"/>
                          <w:spacing w:val="10"/>
                          <w:sz w:val="28"/>
                          <w:szCs w:val="26"/>
                        </w:rPr>
                        <w:t xml:space="preserve">. </w:t>
                      </w:r>
                      <w:sdt>
                        <w:sdtPr>
                          <w:rPr>
                            <w:rFonts w:asciiTheme="minorHAnsi" w:hAnsiTheme="minorHAnsi" w:cstheme="minorHAnsi"/>
                            <w:b/>
                            <w:caps/>
                            <w:color w:val="861F41"/>
                            <w:spacing w:val="10"/>
                            <w:sz w:val="28"/>
                            <w:szCs w:val="26"/>
                          </w:rPr>
                          <w:alias w:val="Policy #"/>
                          <w:tag w:val="Policy_x0020__x0023_1"/>
                          <w:id w:val="1324547384"/>
                          <w:placeholder>
                            <w:docPart w:val="8636E9A356FF4AD9B83B146A4EC569E9"/>
                          </w:placeholder>
                          <w:dataBinding w:prefixMappings="xmlns:ns0='http://schemas.microsoft.com/office/2006/metadata/properties' xmlns:ns1='http://www.w3.org/2001/XMLSchema-instance' xmlns:ns2='http://schemas.microsoft.com/office/infopath/2007/PartnerControls' xmlns:ns3='b1f56392-3840-4520-b00e-88ed1f742b08' xmlns:ns4='4fcf44fd-ee68-4460-8190-3fe0989b80ea' " w:xpath="/ns0:properties[1]/documentManagement[1]/ns3:Policy_x0020__x0023_1[1]" w:storeItemID="{DFC3313F-6F74-4DC2-9043-90755F003ABC}"/>
                          <w:text/>
                        </w:sdtPr>
                        <w:sdtEndPr/>
                        <w:sdtContent>
                          <w:r w:rsidR="0058358C">
                            <w:rPr>
                              <w:rFonts w:asciiTheme="minorHAnsi" w:hAnsiTheme="minorHAnsi" w:cstheme="minorHAnsi"/>
                              <w:b/>
                              <w:caps/>
                              <w:color w:val="861F41"/>
                              <w:spacing w:val="10"/>
                              <w:sz w:val="28"/>
                              <w:szCs w:val="26"/>
                            </w:rPr>
                            <w:t>####</w:t>
                          </w:r>
                        </w:sdtContent>
                      </w:sdt>
                    </w:p>
                    <w:p w:rsidR="00A12D17" w:rsidRDefault="00A12D17" w:rsidP="00ED16E3">
                      <w:pPr>
                        <w:spacing w:line="240" w:lineRule="auto"/>
                        <w:contextualSpacing/>
                        <w:rPr>
                          <w:b/>
                          <w:sz w:val="20"/>
                          <w:szCs w:val="20"/>
                        </w:rPr>
                      </w:pPr>
                    </w:p>
                    <w:p w:rsidR="00A12D17" w:rsidRPr="00DB2DBE" w:rsidRDefault="00EE1541" w:rsidP="00ED16E3">
                      <w:pPr>
                        <w:spacing w:line="240" w:lineRule="auto"/>
                        <w:contextualSpacing/>
                        <w:rPr>
                          <w:b/>
                          <w:sz w:val="20"/>
                          <w:szCs w:val="20"/>
                        </w:rPr>
                      </w:pPr>
                      <w:r>
                        <w:rPr>
                          <w:b/>
                          <w:sz w:val="20"/>
                          <w:szCs w:val="20"/>
                        </w:rPr>
                        <w:t>Policy Effective Date</w:t>
                      </w:r>
                      <w:r w:rsidR="00A12D17" w:rsidRPr="00DB2DBE">
                        <w:rPr>
                          <w:b/>
                          <w:sz w:val="20"/>
                          <w:szCs w:val="20"/>
                        </w:rPr>
                        <w:t>:</w:t>
                      </w:r>
                    </w:p>
                    <w:p w:rsidR="00A12D17" w:rsidRPr="00DB2DBE" w:rsidRDefault="0058358C" w:rsidP="00ED16E3">
                      <w:pPr>
                        <w:spacing w:line="240" w:lineRule="auto"/>
                        <w:contextualSpacing/>
                        <w:rPr>
                          <w:sz w:val="20"/>
                          <w:szCs w:val="20"/>
                        </w:rPr>
                      </w:pPr>
                      <w:r>
                        <w:rPr>
                          <w:sz w:val="20"/>
                          <w:szCs w:val="20"/>
                        </w:rPr>
                        <w:t>xx</w:t>
                      </w:r>
                      <w:r w:rsidR="00EE1541">
                        <w:rPr>
                          <w:sz w:val="20"/>
                          <w:szCs w:val="20"/>
                        </w:rPr>
                        <w:t>/</w:t>
                      </w:r>
                      <w:r>
                        <w:rPr>
                          <w:sz w:val="20"/>
                          <w:szCs w:val="20"/>
                        </w:rPr>
                        <w:t>xx</w:t>
                      </w:r>
                      <w:r w:rsidR="00EE1541">
                        <w:rPr>
                          <w:sz w:val="20"/>
                          <w:szCs w:val="20"/>
                        </w:rPr>
                        <w:t>/</w:t>
                      </w:r>
                      <w:proofErr w:type="spellStart"/>
                      <w:r>
                        <w:rPr>
                          <w:sz w:val="20"/>
                          <w:szCs w:val="20"/>
                        </w:rPr>
                        <w:t>xxxx</w:t>
                      </w:r>
                      <w:proofErr w:type="spellEnd"/>
                    </w:p>
                    <w:p w:rsidR="00A12D17" w:rsidRDefault="00A12D17" w:rsidP="00ED16E3">
                      <w:pPr>
                        <w:spacing w:line="240" w:lineRule="auto"/>
                        <w:contextualSpacing/>
                        <w:rPr>
                          <w:sz w:val="20"/>
                          <w:szCs w:val="20"/>
                        </w:rPr>
                      </w:pPr>
                    </w:p>
                    <w:p w:rsidR="00E116BB" w:rsidRDefault="00E116BB" w:rsidP="00ED16E3">
                      <w:pPr>
                        <w:spacing w:line="240" w:lineRule="auto"/>
                        <w:contextualSpacing/>
                        <w:rPr>
                          <w:color w:val="000000"/>
                          <w:sz w:val="20"/>
                          <w:szCs w:val="27"/>
                        </w:rPr>
                      </w:pPr>
                      <w:r w:rsidRPr="00E116BB">
                        <w:rPr>
                          <w:b/>
                          <w:color w:val="000000"/>
                          <w:sz w:val="20"/>
                          <w:szCs w:val="27"/>
                        </w:rPr>
                        <w:t>Last Revision Date:</w:t>
                      </w:r>
                      <w:r>
                        <w:rPr>
                          <w:color w:val="000000"/>
                          <w:sz w:val="20"/>
                          <w:szCs w:val="27"/>
                        </w:rPr>
                        <w:t xml:space="preserve"> xx</w:t>
                      </w:r>
                      <w:r w:rsidRPr="00E116BB">
                        <w:rPr>
                          <w:color w:val="000000"/>
                          <w:sz w:val="20"/>
                          <w:szCs w:val="27"/>
                        </w:rPr>
                        <w:t>/</w:t>
                      </w:r>
                      <w:r>
                        <w:rPr>
                          <w:color w:val="000000"/>
                          <w:sz w:val="20"/>
                          <w:szCs w:val="27"/>
                        </w:rPr>
                        <w:t>xx</w:t>
                      </w:r>
                      <w:r w:rsidRPr="00E116BB">
                        <w:rPr>
                          <w:color w:val="000000"/>
                          <w:sz w:val="20"/>
                          <w:szCs w:val="27"/>
                        </w:rPr>
                        <w:t>/</w:t>
                      </w:r>
                      <w:proofErr w:type="spellStart"/>
                      <w:r>
                        <w:rPr>
                          <w:color w:val="000000"/>
                          <w:sz w:val="20"/>
                          <w:szCs w:val="27"/>
                        </w:rPr>
                        <w:t>xxxx</w:t>
                      </w:r>
                      <w:proofErr w:type="spellEnd"/>
                    </w:p>
                    <w:p w:rsidR="00E116BB" w:rsidRPr="00E116BB" w:rsidRDefault="00E116BB" w:rsidP="00ED16E3">
                      <w:pPr>
                        <w:spacing w:line="240" w:lineRule="auto"/>
                        <w:contextualSpacing/>
                        <w:rPr>
                          <w:sz w:val="14"/>
                          <w:szCs w:val="20"/>
                        </w:rPr>
                      </w:pPr>
                    </w:p>
                    <w:p w:rsidR="00A12D17" w:rsidRPr="00DB2DBE" w:rsidRDefault="00A12D17" w:rsidP="00ED16E3">
                      <w:pPr>
                        <w:spacing w:line="240" w:lineRule="auto"/>
                        <w:contextualSpacing/>
                        <w:rPr>
                          <w:b/>
                          <w:sz w:val="20"/>
                          <w:szCs w:val="20"/>
                        </w:rPr>
                      </w:pPr>
                      <w:r w:rsidRPr="00DB2DBE">
                        <w:rPr>
                          <w:b/>
                          <w:sz w:val="20"/>
                          <w:szCs w:val="20"/>
                        </w:rPr>
                        <w:t>Policy Owner:</w:t>
                      </w:r>
                    </w:p>
                    <w:p w:rsidR="00A12D17" w:rsidRPr="00DB2DBE" w:rsidRDefault="0058358C" w:rsidP="00ED16E3">
                      <w:pPr>
                        <w:spacing w:line="240" w:lineRule="auto"/>
                        <w:contextualSpacing/>
                        <w:rPr>
                          <w:sz w:val="20"/>
                          <w:szCs w:val="20"/>
                        </w:rPr>
                      </w:pPr>
                      <w:r>
                        <w:rPr>
                          <w:sz w:val="20"/>
                          <w:szCs w:val="20"/>
                        </w:rPr>
                        <w:t>John Smith</w:t>
                      </w:r>
                    </w:p>
                    <w:p w:rsidR="00A12D17" w:rsidRPr="00DB2DBE" w:rsidRDefault="00A12D17" w:rsidP="00ED16E3">
                      <w:pPr>
                        <w:spacing w:line="240" w:lineRule="auto"/>
                        <w:contextualSpacing/>
                        <w:rPr>
                          <w:sz w:val="20"/>
                          <w:szCs w:val="20"/>
                        </w:rPr>
                      </w:pPr>
                    </w:p>
                    <w:p w:rsidR="00A12D17" w:rsidRPr="00DB2DBE" w:rsidRDefault="00A12D17" w:rsidP="00ED16E3">
                      <w:pPr>
                        <w:spacing w:line="240" w:lineRule="auto"/>
                        <w:contextualSpacing/>
                        <w:rPr>
                          <w:sz w:val="20"/>
                          <w:szCs w:val="20"/>
                        </w:rPr>
                      </w:pPr>
                      <w:r w:rsidRPr="00DB2DBE">
                        <w:rPr>
                          <w:b/>
                          <w:sz w:val="20"/>
                          <w:szCs w:val="20"/>
                        </w:rPr>
                        <w:t>Policy Author</w:t>
                      </w:r>
                      <w:r w:rsidR="00F31B68">
                        <w:rPr>
                          <w:b/>
                          <w:sz w:val="20"/>
                          <w:szCs w:val="20"/>
                        </w:rPr>
                        <w:t>:</w:t>
                      </w:r>
                      <w:r w:rsidRPr="00DB2DBE">
                        <w:rPr>
                          <w:sz w:val="20"/>
                          <w:szCs w:val="20"/>
                        </w:rPr>
                        <w:t xml:space="preserve"> </w:t>
                      </w:r>
                      <w:r w:rsidRPr="003F60DB">
                        <w:rPr>
                          <w:i/>
                          <w:sz w:val="20"/>
                          <w:szCs w:val="20"/>
                        </w:rPr>
                        <w:t>(Contact Person)</w:t>
                      </w:r>
                    </w:p>
                    <w:p w:rsidR="00A12D17" w:rsidRPr="00DB2DBE" w:rsidRDefault="0058358C" w:rsidP="00ED16E3">
                      <w:pPr>
                        <w:spacing w:line="240" w:lineRule="auto"/>
                        <w:contextualSpacing/>
                        <w:rPr>
                          <w:sz w:val="20"/>
                          <w:szCs w:val="20"/>
                        </w:rPr>
                      </w:pPr>
                      <w:r>
                        <w:rPr>
                          <w:sz w:val="20"/>
                          <w:szCs w:val="20"/>
                        </w:rPr>
                        <w:t>Jane Doe</w:t>
                      </w:r>
                    </w:p>
                    <w:p w:rsidR="00192D8C" w:rsidRDefault="00192D8C" w:rsidP="00ED16E3">
                      <w:pPr>
                        <w:spacing w:line="240" w:lineRule="auto"/>
                        <w:contextualSpacing/>
                        <w:rPr>
                          <w:b/>
                          <w:sz w:val="20"/>
                          <w:szCs w:val="20"/>
                        </w:rPr>
                      </w:pPr>
                    </w:p>
                    <w:p w:rsidR="00A12D17" w:rsidRPr="00DB2DBE" w:rsidRDefault="00A12D17" w:rsidP="00ED16E3">
                      <w:pPr>
                        <w:spacing w:line="240" w:lineRule="auto"/>
                        <w:contextualSpacing/>
                        <w:rPr>
                          <w:b/>
                          <w:sz w:val="20"/>
                          <w:szCs w:val="20"/>
                        </w:rPr>
                      </w:pPr>
                      <w:r w:rsidRPr="00DB2DBE">
                        <w:rPr>
                          <w:b/>
                          <w:sz w:val="20"/>
                          <w:szCs w:val="20"/>
                        </w:rPr>
                        <w:t>Affected Parties:</w:t>
                      </w:r>
                    </w:p>
                    <w:p w:rsidR="00A12D17" w:rsidRDefault="00EE1541"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Undergraduate</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Graduate</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Faculty</w:t>
                      </w:r>
                    </w:p>
                    <w:p w:rsidR="00B83E9C"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Staff</w:t>
                      </w:r>
                    </w:p>
                    <w:p w:rsidR="00B83E9C" w:rsidRPr="00ED16E3" w:rsidRDefault="00B83E9C" w:rsidP="00ED16E3">
                      <w:pPr>
                        <w:shd w:val="clear" w:color="auto" w:fill="FFFFFF"/>
                        <w:spacing w:after="0" w:line="240" w:lineRule="auto"/>
                        <w:textAlignment w:val="center"/>
                        <w:rPr>
                          <w:rFonts w:eastAsia="Times New Roman" w:cstheme="minorHAnsi"/>
                          <w:sz w:val="20"/>
                          <w:szCs w:val="21"/>
                        </w:rPr>
                      </w:pPr>
                      <w:r>
                        <w:rPr>
                          <w:rFonts w:eastAsia="Times New Roman" w:cstheme="minorHAnsi"/>
                          <w:sz w:val="20"/>
                          <w:szCs w:val="21"/>
                        </w:rPr>
                        <w:t>Other</w:t>
                      </w:r>
                    </w:p>
                  </w:txbxContent>
                </v:textbox>
                <w10:wrap type="square"/>
              </v:shape>
            </w:pict>
          </mc:Fallback>
        </mc:AlternateContent>
      </w:r>
    </w:p>
    <w:p w:rsidR="00FC12B0" w:rsidRPr="00FC12B0" w:rsidRDefault="0048112C" w:rsidP="00FC12B0">
      <w:pPr>
        <w:pStyle w:val="ListParagraph"/>
        <w:numPr>
          <w:ilvl w:val="0"/>
          <w:numId w:val="42"/>
        </w:numPr>
        <w:rPr>
          <w:rFonts w:ascii="Arial" w:hAnsi="Arial" w:cs="Arial"/>
          <w:b/>
          <w:color w:val="861F41"/>
          <w:sz w:val="32"/>
          <w:szCs w:val="32"/>
        </w:rPr>
      </w:pPr>
      <w:bookmarkStart w:id="0" w:name="_Toc65661192"/>
      <w:bookmarkStart w:id="1" w:name="_Toc507058371"/>
      <w:r w:rsidRPr="00461E23">
        <w:rPr>
          <w:noProof/>
          <w:color w:val="D0CECE" w:themeColor="background2" w:themeShade="E6"/>
        </w:rPr>
        <mc:AlternateContent>
          <mc:Choice Requires="wps">
            <w:drawing>
              <wp:anchor distT="0" distB="0" distL="114300" distR="114300" simplePos="0" relativeHeight="251658241" behindDoc="0" locked="0" layoutInCell="1" allowOverlap="1" wp14:anchorId="6D4CD344" wp14:editId="3751C360">
                <wp:simplePos x="0" y="0"/>
                <wp:positionH relativeFrom="column">
                  <wp:posOffset>1203960</wp:posOffset>
                </wp:positionH>
                <wp:positionV relativeFrom="paragraph">
                  <wp:posOffset>118110</wp:posOffset>
                </wp:positionV>
                <wp:extent cx="9525" cy="8677275"/>
                <wp:effectExtent l="0" t="0" r="28575" b="0"/>
                <wp:wrapNone/>
                <wp:docPr id="5" name="Straight Connector 5"/>
                <wp:cNvGraphicFramePr/>
                <a:graphic xmlns:a="http://schemas.openxmlformats.org/drawingml/2006/main">
                  <a:graphicData uri="http://schemas.microsoft.com/office/word/2010/wordprocessingShape">
                    <wps:wsp>
                      <wps:cNvCnPr/>
                      <wps:spPr>
                        <a:xfrm>
                          <a:off x="0" y="0"/>
                          <a:ext cx="9525" cy="8677275"/>
                        </a:xfrm>
                        <a:prstGeom prst="line">
                          <a:avLst/>
                        </a:prstGeom>
                        <a:ln w="12700">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A730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8pt,9.3pt" to="95.55pt,6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" strokecolor="#aeaaaa [2414]" strokeweight="1pt">
                <v:stroke dashstyle="dash" joinstyle="miter"/>
              </v:line>
            </w:pict>
          </mc:Fallback>
        </mc:AlternateContent>
      </w:r>
      <w:bookmarkEnd w:id="0"/>
      <w:bookmarkEnd w:id="1"/>
      <w:r w:rsidR="00FC12B0" w:rsidRPr="00FC12B0">
        <w:rPr>
          <w:rFonts w:ascii="Arial" w:hAnsi="Arial" w:cs="Arial"/>
          <w:b/>
          <w:color w:val="861F41"/>
          <w:sz w:val="32"/>
          <w:szCs w:val="32"/>
        </w:rPr>
        <w:t>Purpose</w:t>
      </w:r>
    </w:p>
    <w:p w:rsidR="00FC12B0" w:rsidRPr="00FC12B0" w:rsidRDefault="00FC12B0" w:rsidP="00FC12B0">
      <w:pPr>
        <w:ind w:left="2160"/>
        <w:rPr>
          <w:rFonts w:ascii="Times New Roman" w:hAnsi="Times New Roman" w:cs="Times New Roman"/>
        </w:rPr>
      </w:pPr>
      <w:r w:rsidRPr="00FC12B0">
        <w:rPr>
          <w:rFonts w:ascii="Times New Roman" w:hAnsi="Times New Roman" w:cs="Times New Roman"/>
          <w:color w:val="000000"/>
          <w:shd w:val="clear" w:color="auto" w:fill="FFFFFF"/>
        </w:rPr>
        <w:t xml:space="preserve">Lorem ipsum dolor sit </w:t>
      </w:r>
      <w:proofErr w:type="spellStart"/>
      <w:r w:rsidRPr="00FC12B0">
        <w:rPr>
          <w:rFonts w:ascii="Times New Roman" w:hAnsi="Times New Roman" w:cs="Times New Roman"/>
          <w:color w:val="000000"/>
          <w:shd w:val="clear" w:color="auto" w:fill="FFFFFF"/>
        </w:rPr>
        <w:t>amet</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consectetur</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adipiscing</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elit</w:t>
      </w:r>
      <w:proofErr w:type="spellEnd"/>
      <w:r w:rsidRPr="00FC12B0">
        <w:rPr>
          <w:rFonts w:ascii="Times New Roman" w:hAnsi="Times New Roman" w:cs="Times New Roman"/>
          <w:color w:val="000000"/>
          <w:shd w:val="clear" w:color="auto" w:fill="FFFFFF"/>
        </w:rPr>
        <w:t xml:space="preserve">, sed do </w:t>
      </w:r>
      <w:proofErr w:type="spellStart"/>
      <w:r w:rsidRPr="00FC12B0">
        <w:rPr>
          <w:rFonts w:ascii="Times New Roman" w:hAnsi="Times New Roman" w:cs="Times New Roman"/>
          <w:color w:val="000000"/>
          <w:shd w:val="clear" w:color="auto" w:fill="FFFFFF"/>
        </w:rPr>
        <w:t>eiusmod</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tempor</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incididunt</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ut</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labore</w:t>
      </w:r>
      <w:proofErr w:type="spellEnd"/>
      <w:r w:rsidRPr="00FC12B0">
        <w:rPr>
          <w:rFonts w:ascii="Times New Roman" w:hAnsi="Times New Roman" w:cs="Times New Roman"/>
          <w:color w:val="000000"/>
          <w:shd w:val="clear" w:color="auto" w:fill="FFFFFF"/>
        </w:rPr>
        <w:t xml:space="preserve"> et dolore magna </w:t>
      </w:r>
      <w:proofErr w:type="spellStart"/>
      <w:r w:rsidRPr="00FC12B0">
        <w:rPr>
          <w:rFonts w:ascii="Times New Roman" w:hAnsi="Times New Roman" w:cs="Times New Roman"/>
          <w:color w:val="000000"/>
          <w:shd w:val="clear" w:color="auto" w:fill="FFFFFF"/>
        </w:rPr>
        <w:t>aliqua</w:t>
      </w:r>
      <w:proofErr w:type="spellEnd"/>
      <w:r w:rsidRPr="00FC12B0">
        <w:rPr>
          <w:rFonts w:ascii="Times New Roman" w:hAnsi="Times New Roman" w:cs="Times New Roman"/>
          <w:color w:val="000000"/>
          <w:shd w:val="clear" w:color="auto" w:fill="FFFFFF"/>
        </w:rPr>
        <w:t xml:space="preserve">. Ut </w:t>
      </w:r>
      <w:proofErr w:type="spellStart"/>
      <w:r w:rsidRPr="00FC12B0">
        <w:rPr>
          <w:rFonts w:ascii="Times New Roman" w:hAnsi="Times New Roman" w:cs="Times New Roman"/>
          <w:color w:val="000000"/>
          <w:shd w:val="clear" w:color="auto" w:fill="FFFFFF"/>
        </w:rPr>
        <w:t>enim</w:t>
      </w:r>
      <w:proofErr w:type="spellEnd"/>
      <w:r w:rsidRPr="00FC12B0">
        <w:rPr>
          <w:rFonts w:ascii="Times New Roman" w:hAnsi="Times New Roman" w:cs="Times New Roman"/>
          <w:color w:val="000000"/>
          <w:shd w:val="clear" w:color="auto" w:fill="FFFFFF"/>
        </w:rPr>
        <w:t xml:space="preserve"> ad minim </w:t>
      </w:r>
      <w:proofErr w:type="spellStart"/>
      <w:r w:rsidRPr="00FC12B0">
        <w:rPr>
          <w:rFonts w:ascii="Times New Roman" w:hAnsi="Times New Roman" w:cs="Times New Roman"/>
          <w:color w:val="000000"/>
          <w:shd w:val="clear" w:color="auto" w:fill="FFFFFF"/>
        </w:rPr>
        <w:t>veniam</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quis</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nostrud</w:t>
      </w:r>
      <w:proofErr w:type="spellEnd"/>
      <w:r w:rsidRPr="00FC12B0">
        <w:rPr>
          <w:rFonts w:ascii="Times New Roman" w:hAnsi="Times New Roman" w:cs="Times New Roman"/>
          <w:color w:val="000000"/>
          <w:shd w:val="clear" w:color="auto" w:fill="FFFFFF"/>
        </w:rPr>
        <w:t xml:space="preserve"> exercitation </w:t>
      </w:r>
      <w:proofErr w:type="spellStart"/>
      <w:r w:rsidRPr="00FC12B0">
        <w:rPr>
          <w:rFonts w:ascii="Times New Roman" w:hAnsi="Times New Roman" w:cs="Times New Roman"/>
          <w:color w:val="000000"/>
          <w:shd w:val="clear" w:color="auto" w:fill="FFFFFF"/>
        </w:rPr>
        <w:t>ullamco</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laboris</w:t>
      </w:r>
      <w:proofErr w:type="spellEnd"/>
      <w:r w:rsidRPr="00FC12B0">
        <w:rPr>
          <w:rFonts w:ascii="Times New Roman" w:hAnsi="Times New Roman" w:cs="Times New Roman"/>
          <w:color w:val="000000"/>
          <w:shd w:val="clear" w:color="auto" w:fill="FFFFFF"/>
        </w:rPr>
        <w:t xml:space="preserve"> nisi </w:t>
      </w:r>
      <w:proofErr w:type="spellStart"/>
      <w:r w:rsidRPr="00FC12B0">
        <w:rPr>
          <w:rFonts w:ascii="Times New Roman" w:hAnsi="Times New Roman" w:cs="Times New Roman"/>
          <w:color w:val="000000"/>
          <w:shd w:val="clear" w:color="auto" w:fill="FFFFFF"/>
        </w:rPr>
        <w:t>ut</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aliquip</w:t>
      </w:r>
      <w:proofErr w:type="spellEnd"/>
      <w:r w:rsidRPr="00FC12B0">
        <w:rPr>
          <w:rFonts w:ascii="Times New Roman" w:hAnsi="Times New Roman" w:cs="Times New Roman"/>
          <w:color w:val="000000"/>
          <w:shd w:val="clear" w:color="auto" w:fill="FFFFFF"/>
        </w:rPr>
        <w:t xml:space="preserve"> ex </w:t>
      </w:r>
      <w:proofErr w:type="spellStart"/>
      <w:r w:rsidRPr="00FC12B0">
        <w:rPr>
          <w:rFonts w:ascii="Times New Roman" w:hAnsi="Times New Roman" w:cs="Times New Roman"/>
          <w:color w:val="000000"/>
          <w:shd w:val="clear" w:color="auto" w:fill="FFFFFF"/>
        </w:rPr>
        <w:t>ea</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commodo</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consequat</w:t>
      </w:r>
      <w:proofErr w:type="spellEnd"/>
      <w:r w:rsidRPr="00FC12B0">
        <w:rPr>
          <w:rFonts w:ascii="Times New Roman" w:hAnsi="Times New Roman" w:cs="Times New Roman"/>
          <w:color w:val="000000"/>
          <w:shd w:val="clear" w:color="auto" w:fill="FFFFFF"/>
        </w:rPr>
        <w:t xml:space="preserve">. Duis </w:t>
      </w:r>
      <w:proofErr w:type="spellStart"/>
      <w:r w:rsidRPr="00FC12B0">
        <w:rPr>
          <w:rFonts w:ascii="Times New Roman" w:hAnsi="Times New Roman" w:cs="Times New Roman"/>
          <w:color w:val="000000"/>
          <w:shd w:val="clear" w:color="auto" w:fill="FFFFFF"/>
        </w:rPr>
        <w:t>aute</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irure</w:t>
      </w:r>
      <w:proofErr w:type="spellEnd"/>
      <w:r w:rsidRPr="00FC12B0">
        <w:rPr>
          <w:rFonts w:ascii="Times New Roman" w:hAnsi="Times New Roman" w:cs="Times New Roman"/>
          <w:color w:val="000000"/>
          <w:shd w:val="clear" w:color="auto" w:fill="FFFFFF"/>
        </w:rPr>
        <w:t xml:space="preserve"> dolor in </w:t>
      </w:r>
      <w:proofErr w:type="spellStart"/>
      <w:r w:rsidRPr="00FC12B0">
        <w:rPr>
          <w:rFonts w:ascii="Times New Roman" w:hAnsi="Times New Roman" w:cs="Times New Roman"/>
          <w:color w:val="000000"/>
          <w:shd w:val="clear" w:color="auto" w:fill="FFFFFF"/>
        </w:rPr>
        <w:t>reprehenderit</w:t>
      </w:r>
      <w:proofErr w:type="spellEnd"/>
      <w:r w:rsidRPr="00FC12B0">
        <w:rPr>
          <w:rFonts w:ascii="Times New Roman" w:hAnsi="Times New Roman" w:cs="Times New Roman"/>
          <w:color w:val="000000"/>
          <w:shd w:val="clear" w:color="auto" w:fill="FFFFFF"/>
        </w:rPr>
        <w:t xml:space="preserve"> in </w:t>
      </w:r>
      <w:proofErr w:type="spellStart"/>
      <w:r w:rsidRPr="00FC12B0">
        <w:rPr>
          <w:rFonts w:ascii="Times New Roman" w:hAnsi="Times New Roman" w:cs="Times New Roman"/>
          <w:color w:val="000000"/>
          <w:shd w:val="clear" w:color="auto" w:fill="FFFFFF"/>
        </w:rPr>
        <w:t>voluptate</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velit</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esse</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cillum</w:t>
      </w:r>
      <w:proofErr w:type="spellEnd"/>
      <w:r w:rsidRPr="00FC12B0">
        <w:rPr>
          <w:rFonts w:ascii="Times New Roman" w:hAnsi="Times New Roman" w:cs="Times New Roman"/>
          <w:color w:val="000000"/>
          <w:shd w:val="clear" w:color="auto" w:fill="FFFFFF"/>
        </w:rPr>
        <w:t xml:space="preserve"> </w:t>
      </w:r>
      <w:proofErr w:type="spellStart"/>
      <w:r w:rsidRPr="00FC12B0">
        <w:rPr>
          <w:rFonts w:ascii="Times New Roman" w:hAnsi="Times New Roman" w:cs="Times New Roman"/>
          <w:color w:val="000000"/>
          <w:shd w:val="clear" w:color="auto" w:fill="FFFFFF"/>
        </w:rPr>
        <w:t>dol</w:t>
      </w:r>
      <w:proofErr w:type="spellEnd"/>
    </w:p>
    <w:p w:rsidR="00FC12B0" w:rsidRPr="00FC12B0" w:rsidRDefault="00FC12B0" w:rsidP="00FC12B0">
      <w:pPr>
        <w:pStyle w:val="ListParagraph"/>
        <w:numPr>
          <w:ilvl w:val="0"/>
          <w:numId w:val="42"/>
        </w:numPr>
        <w:rPr>
          <w:rFonts w:ascii="Arial" w:hAnsi="Arial" w:cs="Arial"/>
          <w:b/>
          <w:color w:val="861F41"/>
          <w:sz w:val="32"/>
          <w:szCs w:val="32"/>
        </w:rPr>
      </w:pPr>
      <w:r w:rsidRPr="00FC12B0">
        <w:rPr>
          <w:rFonts w:ascii="Arial" w:hAnsi="Arial" w:cs="Arial"/>
          <w:b/>
          <w:color w:val="861F41"/>
          <w:sz w:val="32"/>
          <w:szCs w:val="32"/>
        </w:rPr>
        <w:t>Policy</w:t>
      </w:r>
    </w:p>
    <w:p w:rsidR="00FC12B0" w:rsidRDefault="00FC12B0" w:rsidP="00FC12B0">
      <w:pPr>
        <w:ind w:left="2160"/>
        <w:rPr>
          <w:rFonts w:ascii="Times New Roman" w:hAnsi="Times New Roman" w:cs="Times New Roman"/>
          <w:shd w:val="clear" w:color="auto" w:fill="FFFFFF"/>
        </w:rPr>
      </w:pPr>
      <w:r w:rsidRPr="00FC12B0">
        <w:rPr>
          <w:rFonts w:ascii="Times New Roman" w:hAnsi="Times New Roman" w:cs="Times New Roman"/>
          <w:shd w:val="clear" w:color="auto" w:fill="FFFFFF"/>
        </w:rPr>
        <w:t xml:space="preserve">Lorem ipsum dolor sit </w:t>
      </w:r>
      <w:proofErr w:type="spellStart"/>
      <w:r w:rsidRPr="00FC12B0">
        <w:rPr>
          <w:rFonts w:ascii="Times New Roman" w:hAnsi="Times New Roman" w:cs="Times New Roman"/>
          <w:shd w:val="clear" w:color="auto" w:fill="FFFFFF"/>
        </w:rPr>
        <w:t>amet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consectetur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adipiscing</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elit</w:t>
      </w:r>
      <w:proofErr w:type="spellEnd"/>
      <w:r w:rsidRPr="00FC12B0">
        <w:rPr>
          <w:rFonts w:ascii="Times New Roman" w:hAnsi="Times New Roman" w:cs="Times New Roman"/>
          <w:shd w:val="clear" w:color="auto" w:fill="FFFFFF"/>
        </w:rPr>
        <w:t xml:space="preserve">, sed do </w:t>
      </w:r>
      <w:proofErr w:type="spellStart"/>
      <w:r w:rsidRPr="00FC12B0">
        <w:rPr>
          <w:rFonts w:ascii="Times New Roman" w:hAnsi="Times New Roman" w:cs="Times New Roman"/>
          <w:shd w:val="clear" w:color="auto" w:fill="FFFFFF"/>
        </w:rPr>
        <w:t>eiusmod</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tempor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incididunt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labore</w:t>
      </w:r>
      <w:proofErr w:type="spellEnd"/>
      <w:r w:rsidRPr="00FC12B0">
        <w:rPr>
          <w:rFonts w:ascii="Times New Roman" w:hAnsi="Times New Roman" w:cs="Times New Roman"/>
          <w:shd w:val="clear" w:color="auto" w:fill="FFFFFF"/>
        </w:rPr>
        <w:t xml:space="preserve"> et dolore magna </w:t>
      </w:r>
      <w:proofErr w:type="spellStart"/>
      <w:r w:rsidRPr="00FC12B0">
        <w:rPr>
          <w:rFonts w:ascii="Times New Roman" w:hAnsi="Times New Roman" w:cs="Times New Roman"/>
          <w:shd w:val="clear" w:color="auto" w:fill="FFFFFF"/>
        </w:rPr>
        <w:t>aliqua</w:t>
      </w:r>
      <w:proofErr w:type="spellEnd"/>
      <w:r w:rsidRPr="00FC12B0">
        <w:rPr>
          <w:rFonts w:ascii="Times New Roman" w:hAnsi="Times New Roman" w:cs="Times New Roman"/>
          <w:shd w:val="clear" w:color="auto" w:fill="FFFFFF"/>
        </w:rPr>
        <w:t xml:space="preserve">. Ut </w:t>
      </w:r>
      <w:proofErr w:type="spellStart"/>
      <w:r w:rsidRPr="00FC12B0">
        <w:rPr>
          <w:rFonts w:ascii="Times New Roman" w:hAnsi="Times New Roman" w:cs="Times New Roman"/>
          <w:shd w:val="clear" w:color="auto" w:fill="FFFFFF"/>
        </w:rPr>
        <w:t>enim</w:t>
      </w:r>
      <w:proofErr w:type="spellEnd"/>
      <w:r w:rsidRPr="00FC12B0">
        <w:rPr>
          <w:rFonts w:ascii="Times New Roman" w:hAnsi="Times New Roman" w:cs="Times New Roman"/>
          <w:shd w:val="clear" w:color="auto" w:fill="FFFFFF"/>
        </w:rPr>
        <w:t xml:space="preserve"> ad minim </w:t>
      </w:r>
      <w:proofErr w:type="spellStart"/>
      <w:r w:rsidRPr="00FC12B0">
        <w:rPr>
          <w:rFonts w:ascii="Times New Roman" w:hAnsi="Times New Roman" w:cs="Times New Roman"/>
          <w:shd w:val="clear" w:color="auto" w:fill="FFFFFF"/>
        </w:rPr>
        <w:t>veniam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quis</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nostrud</w:t>
      </w:r>
      <w:proofErr w:type="spellEnd"/>
      <w:r w:rsidRPr="00FC12B0">
        <w:rPr>
          <w:rFonts w:ascii="Times New Roman" w:hAnsi="Times New Roman" w:cs="Times New Roman"/>
          <w:shd w:val="clear" w:color="auto" w:fill="FFFFFF"/>
        </w:rPr>
        <w:t xml:space="preserve"> exercitation </w:t>
      </w:r>
      <w:proofErr w:type="spellStart"/>
      <w:r w:rsidRPr="00FC12B0">
        <w:rPr>
          <w:rFonts w:ascii="Times New Roman" w:hAnsi="Times New Roman" w:cs="Times New Roman"/>
          <w:shd w:val="clear" w:color="auto" w:fill="FFFFFF"/>
        </w:rPr>
        <w:t>ullamco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laboris</w:t>
      </w:r>
      <w:proofErr w:type="spellEnd"/>
      <w:r w:rsidRPr="00FC12B0">
        <w:rPr>
          <w:rFonts w:ascii="Times New Roman" w:hAnsi="Times New Roman" w:cs="Times New Roman"/>
          <w:shd w:val="clear" w:color="auto" w:fill="FFFFFF"/>
        </w:rPr>
        <w:t xml:space="preserve"> nisi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aliquip</w:t>
      </w:r>
      <w:proofErr w:type="spellEnd"/>
      <w:r w:rsidRPr="00FC12B0">
        <w:rPr>
          <w:rFonts w:ascii="Times New Roman" w:hAnsi="Times New Roman" w:cs="Times New Roman"/>
          <w:shd w:val="clear" w:color="auto" w:fill="FFFFFF"/>
        </w:rPr>
        <w:t xml:space="preserve"> ex </w:t>
      </w:r>
      <w:proofErr w:type="spellStart"/>
      <w:r w:rsidRPr="00FC12B0">
        <w:rPr>
          <w:rFonts w:ascii="Times New Roman" w:hAnsi="Times New Roman" w:cs="Times New Roman"/>
          <w:shd w:val="clear" w:color="auto" w:fill="FFFFFF"/>
        </w:rPr>
        <w:t>ea</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commodo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consequat</w:t>
      </w:r>
      <w:proofErr w:type="spellEnd"/>
      <w:r w:rsidRPr="00FC12B0">
        <w:rPr>
          <w:rFonts w:ascii="Times New Roman" w:hAnsi="Times New Roman" w:cs="Times New Roman"/>
          <w:shd w:val="clear" w:color="auto" w:fill="FFFFFF"/>
        </w:rPr>
        <w:t xml:space="preserve">. Duis </w:t>
      </w:r>
      <w:proofErr w:type="spellStart"/>
      <w:r w:rsidRPr="00FC12B0">
        <w:rPr>
          <w:rFonts w:ascii="Times New Roman" w:hAnsi="Times New Roman" w:cs="Times New Roman"/>
          <w:shd w:val="clear" w:color="auto" w:fill="FFFFFF"/>
        </w:rPr>
        <w:t>aute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irure</w:t>
      </w:r>
      <w:proofErr w:type="spellEnd"/>
      <w:r w:rsidRPr="00FC12B0">
        <w:rPr>
          <w:rFonts w:ascii="Times New Roman" w:hAnsi="Times New Roman" w:cs="Times New Roman"/>
          <w:shd w:val="clear" w:color="auto" w:fill="FFFFFF"/>
        </w:rPr>
        <w:t xml:space="preserve"> dolor in </w:t>
      </w:r>
      <w:proofErr w:type="spellStart"/>
      <w:r w:rsidRPr="00FC12B0">
        <w:rPr>
          <w:rFonts w:ascii="Times New Roman" w:hAnsi="Times New Roman" w:cs="Times New Roman"/>
          <w:shd w:val="clear" w:color="auto" w:fill="FFFFFF"/>
        </w:rPr>
        <w:t>reprehenderit</w:t>
      </w:r>
      <w:proofErr w:type="spellEnd"/>
      <w:r w:rsidRPr="00FC12B0">
        <w:rPr>
          <w:rFonts w:ascii="Times New Roman" w:hAnsi="Times New Roman" w:cs="Times New Roman"/>
          <w:shd w:val="clear" w:color="auto" w:fill="FFFFFF"/>
        </w:rPr>
        <w:t xml:space="preserve"> in </w:t>
      </w:r>
      <w:proofErr w:type="spellStart"/>
      <w:r w:rsidRPr="00FC12B0">
        <w:rPr>
          <w:rFonts w:ascii="Times New Roman" w:hAnsi="Times New Roman" w:cs="Times New Roman"/>
          <w:shd w:val="clear" w:color="auto" w:fill="FFFFFF"/>
        </w:rPr>
        <w:t>voluptate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velit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esse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cillum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dol</w:t>
      </w:r>
      <w:proofErr w:type="spellEnd"/>
    </w:p>
    <w:p w:rsidR="00FC12B0" w:rsidRPr="00FC12B0" w:rsidRDefault="00FC12B0" w:rsidP="00FC12B0">
      <w:pPr>
        <w:pStyle w:val="ListParagraph"/>
        <w:numPr>
          <w:ilvl w:val="0"/>
          <w:numId w:val="42"/>
        </w:numPr>
        <w:rPr>
          <w:rFonts w:ascii="Arial" w:hAnsi="Arial" w:cs="Arial"/>
          <w:b/>
          <w:color w:val="861F41"/>
          <w:sz w:val="32"/>
          <w:szCs w:val="32"/>
        </w:rPr>
      </w:pPr>
      <w:r w:rsidRPr="00FC12B0">
        <w:rPr>
          <w:rFonts w:ascii="Arial" w:hAnsi="Arial" w:cs="Arial"/>
          <w:b/>
          <w:color w:val="861F41"/>
          <w:sz w:val="32"/>
          <w:szCs w:val="32"/>
        </w:rPr>
        <w:t>Procedures</w:t>
      </w:r>
    </w:p>
    <w:p w:rsidR="00FC12B0" w:rsidRPr="00FC12B0" w:rsidRDefault="00FC12B0" w:rsidP="00FC12B0">
      <w:pPr>
        <w:ind w:left="2160"/>
        <w:rPr>
          <w:rFonts w:ascii="Times New Roman" w:hAnsi="Times New Roman" w:cs="Times New Roman"/>
        </w:rPr>
      </w:pPr>
      <w:r w:rsidRPr="00FC12B0">
        <w:rPr>
          <w:rFonts w:ascii="Times New Roman" w:hAnsi="Times New Roman" w:cs="Times New Roman"/>
          <w:shd w:val="clear" w:color="auto" w:fill="FFFFFF"/>
        </w:rPr>
        <w:t xml:space="preserve">Lorem ipsum dolor sit </w:t>
      </w:r>
      <w:proofErr w:type="spellStart"/>
      <w:r w:rsidRPr="00FC12B0">
        <w:rPr>
          <w:rFonts w:ascii="Times New Roman" w:hAnsi="Times New Roman" w:cs="Times New Roman"/>
          <w:shd w:val="clear" w:color="auto" w:fill="FFFFFF"/>
        </w:rPr>
        <w:t>amet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consectetur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adipiscing</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elit</w:t>
      </w:r>
      <w:proofErr w:type="spellEnd"/>
      <w:r w:rsidRPr="00FC12B0">
        <w:rPr>
          <w:rFonts w:ascii="Times New Roman" w:hAnsi="Times New Roman" w:cs="Times New Roman"/>
          <w:shd w:val="clear" w:color="auto" w:fill="FFFFFF"/>
        </w:rPr>
        <w:t xml:space="preserve">, sed do </w:t>
      </w:r>
      <w:proofErr w:type="spellStart"/>
      <w:r w:rsidRPr="00FC12B0">
        <w:rPr>
          <w:rFonts w:ascii="Times New Roman" w:hAnsi="Times New Roman" w:cs="Times New Roman"/>
          <w:shd w:val="clear" w:color="auto" w:fill="FFFFFF"/>
        </w:rPr>
        <w:t>eiusmod</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tempor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incididunt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labore</w:t>
      </w:r>
      <w:proofErr w:type="spellEnd"/>
      <w:r w:rsidRPr="00FC12B0">
        <w:rPr>
          <w:rFonts w:ascii="Times New Roman" w:hAnsi="Times New Roman" w:cs="Times New Roman"/>
          <w:shd w:val="clear" w:color="auto" w:fill="FFFFFF"/>
        </w:rPr>
        <w:t xml:space="preserve"> et dolore magna </w:t>
      </w:r>
      <w:proofErr w:type="spellStart"/>
      <w:r w:rsidRPr="00FC12B0">
        <w:rPr>
          <w:rFonts w:ascii="Times New Roman" w:hAnsi="Times New Roman" w:cs="Times New Roman"/>
          <w:shd w:val="clear" w:color="auto" w:fill="FFFFFF"/>
        </w:rPr>
        <w:t>aliqua</w:t>
      </w:r>
      <w:proofErr w:type="spellEnd"/>
      <w:r w:rsidRPr="00FC12B0">
        <w:rPr>
          <w:rFonts w:ascii="Times New Roman" w:hAnsi="Times New Roman" w:cs="Times New Roman"/>
          <w:shd w:val="clear" w:color="auto" w:fill="FFFFFF"/>
        </w:rPr>
        <w:t xml:space="preserve">. Ut </w:t>
      </w:r>
      <w:proofErr w:type="spellStart"/>
      <w:r w:rsidRPr="00FC12B0">
        <w:rPr>
          <w:rFonts w:ascii="Times New Roman" w:hAnsi="Times New Roman" w:cs="Times New Roman"/>
          <w:shd w:val="clear" w:color="auto" w:fill="FFFFFF"/>
        </w:rPr>
        <w:t>enim</w:t>
      </w:r>
      <w:proofErr w:type="spellEnd"/>
      <w:r w:rsidRPr="00FC12B0">
        <w:rPr>
          <w:rFonts w:ascii="Times New Roman" w:hAnsi="Times New Roman" w:cs="Times New Roman"/>
          <w:shd w:val="clear" w:color="auto" w:fill="FFFFFF"/>
        </w:rPr>
        <w:t xml:space="preserve"> ad minim </w:t>
      </w:r>
      <w:proofErr w:type="spellStart"/>
      <w:r w:rsidRPr="00FC12B0">
        <w:rPr>
          <w:rFonts w:ascii="Times New Roman" w:hAnsi="Times New Roman" w:cs="Times New Roman"/>
          <w:shd w:val="clear" w:color="auto" w:fill="FFFFFF"/>
        </w:rPr>
        <w:t>veniam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quis</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nostrud</w:t>
      </w:r>
      <w:proofErr w:type="spellEnd"/>
      <w:r w:rsidRPr="00FC12B0">
        <w:rPr>
          <w:rFonts w:ascii="Times New Roman" w:hAnsi="Times New Roman" w:cs="Times New Roman"/>
          <w:shd w:val="clear" w:color="auto" w:fill="FFFFFF"/>
        </w:rPr>
        <w:t xml:space="preserve"> exercitation </w:t>
      </w:r>
      <w:proofErr w:type="spellStart"/>
      <w:r w:rsidRPr="00FC12B0">
        <w:rPr>
          <w:rFonts w:ascii="Times New Roman" w:hAnsi="Times New Roman" w:cs="Times New Roman"/>
          <w:shd w:val="clear" w:color="auto" w:fill="FFFFFF"/>
        </w:rPr>
        <w:t>ullamco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laboris</w:t>
      </w:r>
      <w:proofErr w:type="spellEnd"/>
      <w:r w:rsidRPr="00FC12B0">
        <w:rPr>
          <w:rFonts w:ascii="Times New Roman" w:hAnsi="Times New Roman" w:cs="Times New Roman"/>
          <w:shd w:val="clear" w:color="auto" w:fill="FFFFFF"/>
        </w:rPr>
        <w:t xml:space="preserve"> nisi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aliquip</w:t>
      </w:r>
      <w:proofErr w:type="spellEnd"/>
      <w:r w:rsidRPr="00FC12B0">
        <w:rPr>
          <w:rFonts w:ascii="Times New Roman" w:hAnsi="Times New Roman" w:cs="Times New Roman"/>
          <w:shd w:val="clear" w:color="auto" w:fill="FFFFFF"/>
        </w:rPr>
        <w:t xml:space="preserve"> ex </w:t>
      </w:r>
      <w:proofErr w:type="spellStart"/>
      <w:r w:rsidRPr="00FC12B0">
        <w:rPr>
          <w:rFonts w:ascii="Times New Roman" w:hAnsi="Times New Roman" w:cs="Times New Roman"/>
          <w:shd w:val="clear" w:color="auto" w:fill="FFFFFF"/>
        </w:rPr>
        <w:t>ea</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commodo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consequat</w:t>
      </w:r>
      <w:proofErr w:type="spellEnd"/>
      <w:r w:rsidRPr="00FC12B0">
        <w:rPr>
          <w:rFonts w:ascii="Times New Roman" w:hAnsi="Times New Roman" w:cs="Times New Roman"/>
          <w:shd w:val="clear" w:color="auto" w:fill="FFFFFF"/>
        </w:rPr>
        <w:t xml:space="preserve">. Duis </w:t>
      </w:r>
      <w:proofErr w:type="spellStart"/>
      <w:r w:rsidRPr="00FC12B0">
        <w:rPr>
          <w:rFonts w:ascii="Times New Roman" w:hAnsi="Times New Roman" w:cs="Times New Roman"/>
          <w:shd w:val="clear" w:color="auto" w:fill="FFFFFF"/>
        </w:rPr>
        <w:t>aute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irure</w:t>
      </w:r>
      <w:proofErr w:type="spellEnd"/>
      <w:r w:rsidRPr="00FC12B0">
        <w:rPr>
          <w:rFonts w:ascii="Times New Roman" w:hAnsi="Times New Roman" w:cs="Times New Roman"/>
          <w:shd w:val="clear" w:color="auto" w:fill="FFFFFF"/>
        </w:rPr>
        <w:t xml:space="preserve"> dolor in </w:t>
      </w:r>
      <w:proofErr w:type="spellStart"/>
      <w:r w:rsidRPr="00FC12B0">
        <w:rPr>
          <w:rFonts w:ascii="Times New Roman" w:hAnsi="Times New Roman" w:cs="Times New Roman"/>
          <w:shd w:val="clear" w:color="auto" w:fill="FFFFFF"/>
        </w:rPr>
        <w:t>reprehenderit</w:t>
      </w:r>
      <w:proofErr w:type="spellEnd"/>
      <w:r w:rsidRPr="00FC12B0">
        <w:rPr>
          <w:rFonts w:ascii="Times New Roman" w:hAnsi="Times New Roman" w:cs="Times New Roman"/>
          <w:shd w:val="clear" w:color="auto" w:fill="FFFFFF"/>
        </w:rPr>
        <w:t xml:space="preserve"> in </w:t>
      </w:r>
      <w:proofErr w:type="spellStart"/>
      <w:r w:rsidRPr="00FC12B0">
        <w:rPr>
          <w:rFonts w:ascii="Times New Roman" w:hAnsi="Times New Roman" w:cs="Times New Roman"/>
          <w:shd w:val="clear" w:color="auto" w:fill="FFFFFF"/>
        </w:rPr>
        <w:t>voluptate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velit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esse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cillum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dol</w:t>
      </w:r>
      <w:proofErr w:type="spellEnd"/>
    </w:p>
    <w:p w:rsidR="00FC12B0" w:rsidRPr="00FC12B0" w:rsidRDefault="00FC12B0" w:rsidP="00FC12B0">
      <w:pPr>
        <w:pStyle w:val="ListParagraph"/>
        <w:numPr>
          <w:ilvl w:val="0"/>
          <w:numId w:val="42"/>
        </w:numPr>
        <w:rPr>
          <w:rFonts w:ascii="Arial" w:hAnsi="Arial" w:cs="Arial"/>
          <w:b/>
          <w:color w:val="861F41"/>
          <w:sz w:val="32"/>
          <w:szCs w:val="32"/>
        </w:rPr>
      </w:pPr>
      <w:r w:rsidRPr="00FC12B0">
        <w:rPr>
          <w:rFonts w:ascii="Arial" w:hAnsi="Arial" w:cs="Arial"/>
          <w:b/>
          <w:color w:val="861F41"/>
          <w:sz w:val="32"/>
          <w:szCs w:val="32"/>
        </w:rPr>
        <w:t>Definitions</w:t>
      </w:r>
    </w:p>
    <w:p w:rsidR="00FC12B0" w:rsidRPr="00FC12B0" w:rsidRDefault="00FC12B0" w:rsidP="00FC12B0">
      <w:pPr>
        <w:ind w:left="2160"/>
        <w:rPr>
          <w:rFonts w:ascii="Times New Roman" w:hAnsi="Times New Roman" w:cs="Times New Roman"/>
        </w:rPr>
      </w:pPr>
      <w:r w:rsidRPr="0048112C">
        <w:rPr>
          <w:rFonts w:cstheme="minorHAnsi"/>
          <w:b/>
          <w:noProof/>
        </w:rPr>
        <mc:AlternateContent>
          <mc:Choice Requires="wps">
            <w:drawing>
              <wp:anchor distT="0" distB="0" distL="114300" distR="114300" simplePos="0" relativeHeight="251660289" behindDoc="0" locked="0" layoutInCell="1" allowOverlap="1" wp14:anchorId="5F273909" wp14:editId="7EC3F9FA">
                <wp:simplePos x="0" y="0"/>
                <wp:positionH relativeFrom="margin">
                  <wp:posOffset>-344805</wp:posOffset>
                </wp:positionH>
                <wp:positionV relativeFrom="page">
                  <wp:posOffset>5810250</wp:posOffset>
                </wp:positionV>
                <wp:extent cx="1390650" cy="1590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390650" cy="1590675"/>
                        </a:xfrm>
                        <a:prstGeom prst="rect">
                          <a:avLst/>
                        </a:prstGeom>
                        <a:noFill/>
                        <a:ln w="19050">
                          <a:noFill/>
                          <a:prstDash val="dash"/>
                        </a:ln>
                        <a:effectLst/>
                      </wps:spPr>
                      <wps:txbx>
                        <w:txbxContent>
                          <w:p w:rsidR="00B83E9C" w:rsidRPr="00B83E9C" w:rsidRDefault="00B83E9C" w:rsidP="00B83E9C">
                            <w:pPr>
                              <w:spacing w:line="240" w:lineRule="auto"/>
                              <w:contextualSpacing/>
                              <w:rPr>
                                <w:b/>
                                <w:sz w:val="20"/>
                                <w:szCs w:val="24"/>
                              </w:rPr>
                            </w:pPr>
                            <w:r w:rsidRPr="00B83E9C">
                              <w:rPr>
                                <w:b/>
                                <w:sz w:val="20"/>
                                <w:szCs w:val="24"/>
                              </w:rPr>
                              <w:t xml:space="preserve">1.0 </w:t>
                            </w:r>
                            <w:r w:rsidRPr="00075FC7">
                              <w:rPr>
                                <w:sz w:val="20"/>
                                <w:szCs w:val="24"/>
                              </w:rPr>
                              <w:t>Purpose</w:t>
                            </w:r>
                          </w:p>
                          <w:p w:rsidR="00B83E9C" w:rsidRDefault="00B83E9C" w:rsidP="00B83E9C">
                            <w:pPr>
                              <w:spacing w:line="240" w:lineRule="auto"/>
                              <w:contextualSpacing/>
                              <w:rPr>
                                <w:b/>
                                <w:sz w:val="20"/>
                                <w:szCs w:val="24"/>
                              </w:rPr>
                            </w:pPr>
                            <w:r w:rsidRPr="00B83E9C">
                              <w:rPr>
                                <w:b/>
                                <w:sz w:val="20"/>
                                <w:szCs w:val="24"/>
                              </w:rPr>
                              <w:t xml:space="preserve">2.0 </w:t>
                            </w:r>
                            <w:r w:rsidRPr="00075FC7">
                              <w:rPr>
                                <w:sz w:val="20"/>
                                <w:szCs w:val="24"/>
                              </w:rPr>
                              <w:t>Policy</w:t>
                            </w:r>
                          </w:p>
                          <w:p w:rsidR="00B83E9C" w:rsidRDefault="00B83E9C" w:rsidP="00B83E9C">
                            <w:pPr>
                              <w:spacing w:line="240" w:lineRule="auto"/>
                              <w:contextualSpacing/>
                              <w:rPr>
                                <w:b/>
                                <w:sz w:val="20"/>
                                <w:szCs w:val="24"/>
                              </w:rPr>
                            </w:pPr>
                            <w:r w:rsidRPr="00B83E9C">
                              <w:rPr>
                                <w:b/>
                                <w:sz w:val="20"/>
                                <w:szCs w:val="24"/>
                              </w:rPr>
                              <w:t xml:space="preserve">3.0 </w:t>
                            </w:r>
                            <w:r w:rsidRPr="00075FC7">
                              <w:rPr>
                                <w:sz w:val="20"/>
                                <w:szCs w:val="24"/>
                              </w:rPr>
                              <w:t>Procedures</w:t>
                            </w:r>
                          </w:p>
                          <w:p w:rsidR="00B83E9C" w:rsidRPr="00B83E9C" w:rsidRDefault="00B83E9C" w:rsidP="00B83E9C">
                            <w:pPr>
                              <w:spacing w:line="240" w:lineRule="auto"/>
                              <w:contextualSpacing/>
                              <w:rPr>
                                <w:b/>
                                <w:sz w:val="20"/>
                                <w:szCs w:val="24"/>
                              </w:rPr>
                            </w:pPr>
                            <w:r w:rsidRPr="00B83E9C">
                              <w:rPr>
                                <w:b/>
                                <w:sz w:val="20"/>
                                <w:szCs w:val="24"/>
                              </w:rPr>
                              <w:t xml:space="preserve">4.0 </w:t>
                            </w:r>
                            <w:r w:rsidRPr="00075FC7">
                              <w:rPr>
                                <w:sz w:val="20"/>
                                <w:szCs w:val="24"/>
                              </w:rPr>
                              <w:t>Definitions</w:t>
                            </w:r>
                          </w:p>
                          <w:p w:rsidR="00B83E9C" w:rsidRPr="00B83E9C" w:rsidRDefault="00B83E9C" w:rsidP="00B83E9C">
                            <w:pPr>
                              <w:spacing w:line="240" w:lineRule="auto"/>
                              <w:contextualSpacing/>
                              <w:rPr>
                                <w:b/>
                                <w:sz w:val="20"/>
                                <w:szCs w:val="24"/>
                              </w:rPr>
                            </w:pPr>
                            <w:r w:rsidRPr="00B83E9C">
                              <w:rPr>
                                <w:b/>
                                <w:sz w:val="20"/>
                                <w:szCs w:val="24"/>
                              </w:rPr>
                              <w:t xml:space="preserve">5.0 </w:t>
                            </w:r>
                            <w:r w:rsidRPr="00075FC7">
                              <w:rPr>
                                <w:sz w:val="20"/>
                                <w:szCs w:val="24"/>
                              </w:rPr>
                              <w:t>References</w:t>
                            </w:r>
                          </w:p>
                          <w:p w:rsidR="00B83E9C" w:rsidRPr="00B83E9C" w:rsidRDefault="00B83E9C" w:rsidP="00B83E9C">
                            <w:pPr>
                              <w:spacing w:line="240" w:lineRule="auto"/>
                              <w:contextualSpacing/>
                              <w:rPr>
                                <w:b/>
                                <w:sz w:val="20"/>
                                <w:szCs w:val="24"/>
                              </w:rPr>
                            </w:pPr>
                            <w:r w:rsidRPr="00B83E9C">
                              <w:rPr>
                                <w:b/>
                                <w:sz w:val="20"/>
                                <w:szCs w:val="24"/>
                              </w:rPr>
                              <w:t xml:space="preserve">6.0 </w:t>
                            </w:r>
                            <w:r w:rsidRPr="00075FC7">
                              <w:rPr>
                                <w:sz w:val="20"/>
                                <w:szCs w:val="24"/>
                              </w:rPr>
                              <w:t xml:space="preserve">Approval </w:t>
                            </w:r>
                            <w:r w:rsidR="00075FC7">
                              <w:rPr>
                                <w:sz w:val="20"/>
                                <w:szCs w:val="24"/>
                              </w:rPr>
                              <w:t>&amp;</w:t>
                            </w:r>
                            <w:r w:rsidRPr="00075FC7">
                              <w:rPr>
                                <w:sz w:val="20"/>
                                <w:szCs w:val="24"/>
                              </w:rPr>
                              <w:t xml:space="preserve"> Revisions</w:t>
                            </w:r>
                          </w:p>
                          <w:p w:rsidR="00B83E9C" w:rsidRPr="00ED16E3" w:rsidRDefault="00B83E9C" w:rsidP="00B83E9C">
                            <w:pPr>
                              <w:spacing w:line="240" w:lineRule="auto"/>
                              <w:contextualSpacing/>
                              <w:rPr>
                                <w:rFonts w:eastAsia="Times New Roman" w:cstheme="minorHAnsi"/>
                                <w:sz w:val="20"/>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3909" id="Text Box 9" o:spid="_x0000_s1027" type="#_x0000_t202" style="position:absolute;left:0;text-align:left;margin-left:-27.15pt;margin-top:457.5pt;width:109.5pt;height:125.2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" filled="f" stroked="f" strokeweight="1.5pt">
                <v:stroke dashstyle="dash"/>
                <v:textbox inset="0,0,0,0">
                  <w:txbxContent>
                    <w:p w:rsidR="00B83E9C" w:rsidRPr="00B83E9C" w:rsidRDefault="00B83E9C" w:rsidP="00B83E9C">
                      <w:pPr>
                        <w:spacing w:line="240" w:lineRule="auto"/>
                        <w:contextualSpacing/>
                        <w:rPr>
                          <w:b/>
                          <w:sz w:val="20"/>
                          <w:szCs w:val="24"/>
                        </w:rPr>
                      </w:pPr>
                      <w:r w:rsidRPr="00B83E9C">
                        <w:rPr>
                          <w:b/>
                          <w:sz w:val="20"/>
                          <w:szCs w:val="24"/>
                        </w:rPr>
                        <w:t xml:space="preserve">1.0 </w:t>
                      </w:r>
                      <w:r w:rsidRPr="00075FC7">
                        <w:rPr>
                          <w:sz w:val="20"/>
                          <w:szCs w:val="24"/>
                        </w:rPr>
                        <w:t>Purpose</w:t>
                      </w:r>
                    </w:p>
                    <w:p w:rsidR="00B83E9C" w:rsidRDefault="00B83E9C" w:rsidP="00B83E9C">
                      <w:pPr>
                        <w:spacing w:line="240" w:lineRule="auto"/>
                        <w:contextualSpacing/>
                        <w:rPr>
                          <w:b/>
                          <w:sz w:val="20"/>
                          <w:szCs w:val="24"/>
                        </w:rPr>
                      </w:pPr>
                      <w:r w:rsidRPr="00B83E9C">
                        <w:rPr>
                          <w:b/>
                          <w:sz w:val="20"/>
                          <w:szCs w:val="24"/>
                        </w:rPr>
                        <w:t xml:space="preserve">2.0 </w:t>
                      </w:r>
                      <w:r w:rsidRPr="00075FC7">
                        <w:rPr>
                          <w:sz w:val="20"/>
                          <w:szCs w:val="24"/>
                        </w:rPr>
                        <w:t>Policy</w:t>
                      </w:r>
                    </w:p>
                    <w:p w:rsidR="00B83E9C" w:rsidRDefault="00B83E9C" w:rsidP="00B83E9C">
                      <w:pPr>
                        <w:spacing w:line="240" w:lineRule="auto"/>
                        <w:contextualSpacing/>
                        <w:rPr>
                          <w:b/>
                          <w:sz w:val="20"/>
                          <w:szCs w:val="24"/>
                        </w:rPr>
                      </w:pPr>
                      <w:r w:rsidRPr="00B83E9C">
                        <w:rPr>
                          <w:b/>
                          <w:sz w:val="20"/>
                          <w:szCs w:val="24"/>
                        </w:rPr>
                        <w:t xml:space="preserve">3.0 </w:t>
                      </w:r>
                      <w:r w:rsidRPr="00075FC7">
                        <w:rPr>
                          <w:sz w:val="20"/>
                          <w:szCs w:val="24"/>
                        </w:rPr>
                        <w:t>Procedures</w:t>
                      </w:r>
                    </w:p>
                    <w:p w:rsidR="00B83E9C" w:rsidRPr="00B83E9C" w:rsidRDefault="00B83E9C" w:rsidP="00B83E9C">
                      <w:pPr>
                        <w:spacing w:line="240" w:lineRule="auto"/>
                        <w:contextualSpacing/>
                        <w:rPr>
                          <w:b/>
                          <w:sz w:val="20"/>
                          <w:szCs w:val="24"/>
                        </w:rPr>
                      </w:pPr>
                      <w:r w:rsidRPr="00B83E9C">
                        <w:rPr>
                          <w:b/>
                          <w:sz w:val="20"/>
                          <w:szCs w:val="24"/>
                        </w:rPr>
                        <w:t xml:space="preserve">4.0 </w:t>
                      </w:r>
                      <w:r w:rsidRPr="00075FC7">
                        <w:rPr>
                          <w:sz w:val="20"/>
                          <w:szCs w:val="24"/>
                        </w:rPr>
                        <w:t>Definitions</w:t>
                      </w:r>
                    </w:p>
                    <w:p w:rsidR="00B83E9C" w:rsidRPr="00B83E9C" w:rsidRDefault="00B83E9C" w:rsidP="00B83E9C">
                      <w:pPr>
                        <w:spacing w:line="240" w:lineRule="auto"/>
                        <w:contextualSpacing/>
                        <w:rPr>
                          <w:b/>
                          <w:sz w:val="20"/>
                          <w:szCs w:val="24"/>
                        </w:rPr>
                      </w:pPr>
                      <w:r w:rsidRPr="00B83E9C">
                        <w:rPr>
                          <w:b/>
                          <w:sz w:val="20"/>
                          <w:szCs w:val="24"/>
                        </w:rPr>
                        <w:t xml:space="preserve">5.0 </w:t>
                      </w:r>
                      <w:r w:rsidRPr="00075FC7">
                        <w:rPr>
                          <w:sz w:val="20"/>
                          <w:szCs w:val="24"/>
                        </w:rPr>
                        <w:t>References</w:t>
                      </w:r>
                    </w:p>
                    <w:p w:rsidR="00B83E9C" w:rsidRPr="00B83E9C" w:rsidRDefault="00B83E9C" w:rsidP="00B83E9C">
                      <w:pPr>
                        <w:spacing w:line="240" w:lineRule="auto"/>
                        <w:contextualSpacing/>
                        <w:rPr>
                          <w:b/>
                          <w:sz w:val="20"/>
                          <w:szCs w:val="24"/>
                        </w:rPr>
                      </w:pPr>
                      <w:r w:rsidRPr="00B83E9C">
                        <w:rPr>
                          <w:b/>
                          <w:sz w:val="20"/>
                          <w:szCs w:val="24"/>
                        </w:rPr>
                        <w:t xml:space="preserve">6.0 </w:t>
                      </w:r>
                      <w:r w:rsidRPr="00075FC7">
                        <w:rPr>
                          <w:sz w:val="20"/>
                          <w:szCs w:val="24"/>
                        </w:rPr>
                        <w:t xml:space="preserve">Approval </w:t>
                      </w:r>
                      <w:r w:rsidR="00075FC7">
                        <w:rPr>
                          <w:sz w:val="20"/>
                          <w:szCs w:val="24"/>
                        </w:rPr>
                        <w:t>&amp;</w:t>
                      </w:r>
                      <w:r w:rsidRPr="00075FC7">
                        <w:rPr>
                          <w:sz w:val="20"/>
                          <w:szCs w:val="24"/>
                        </w:rPr>
                        <w:t xml:space="preserve"> Revisions</w:t>
                      </w:r>
                    </w:p>
                    <w:p w:rsidR="00B83E9C" w:rsidRPr="00ED16E3" w:rsidRDefault="00B83E9C" w:rsidP="00B83E9C">
                      <w:pPr>
                        <w:spacing w:line="240" w:lineRule="auto"/>
                        <w:contextualSpacing/>
                        <w:rPr>
                          <w:rFonts w:eastAsia="Times New Roman" w:cstheme="minorHAnsi"/>
                          <w:sz w:val="20"/>
                          <w:szCs w:val="21"/>
                        </w:rPr>
                      </w:pPr>
                    </w:p>
                  </w:txbxContent>
                </v:textbox>
                <w10:wrap anchorx="margin" anchory="page"/>
              </v:shape>
            </w:pict>
          </mc:Fallback>
        </mc:AlternateContent>
      </w:r>
      <w:r w:rsidRPr="00FC12B0">
        <w:rPr>
          <w:rFonts w:ascii="Times New Roman" w:hAnsi="Times New Roman" w:cs="Times New Roman"/>
          <w:shd w:val="clear" w:color="auto" w:fill="FFFFFF"/>
        </w:rPr>
        <w:t xml:space="preserve">Lorem ipsum dolor sit </w:t>
      </w:r>
      <w:proofErr w:type="spellStart"/>
      <w:r w:rsidRPr="00FC12B0">
        <w:rPr>
          <w:rFonts w:ascii="Times New Roman" w:hAnsi="Times New Roman" w:cs="Times New Roman"/>
          <w:shd w:val="clear" w:color="auto" w:fill="FFFFFF"/>
        </w:rPr>
        <w:t>amet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consectetur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adipiscing</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elit</w:t>
      </w:r>
      <w:proofErr w:type="spellEnd"/>
      <w:r w:rsidRPr="00FC12B0">
        <w:rPr>
          <w:rFonts w:ascii="Times New Roman" w:hAnsi="Times New Roman" w:cs="Times New Roman"/>
          <w:shd w:val="clear" w:color="auto" w:fill="FFFFFF"/>
        </w:rPr>
        <w:t xml:space="preserve">, sed do </w:t>
      </w:r>
      <w:proofErr w:type="spellStart"/>
      <w:r w:rsidRPr="00FC12B0">
        <w:rPr>
          <w:rFonts w:ascii="Times New Roman" w:hAnsi="Times New Roman" w:cs="Times New Roman"/>
          <w:shd w:val="clear" w:color="auto" w:fill="FFFFFF"/>
        </w:rPr>
        <w:t>eiusmod</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tempor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incididunt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labore</w:t>
      </w:r>
      <w:proofErr w:type="spellEnd"/>
      <w:r w:rsidRPr="00FC12B0">
        <w:rPr>
          <w:rFonts w:ascii="Times New Roman" w:hAnsi="Times New Roman" w:cs="Times New Roman"/>
          <w:shd w:val="clear" w:color="auto" w:fill="FFFFFF"/>
        </w:rPr>
        <w:t xml:space="preserve"> et dolore magna </w:t>
      </w:r>
      <w:proofErr w:type="spellStart"/>
      <w:r w:rsidRPr="00FC12B0">
        <w:rPr>
          <w:rFonts w:ascii="Times New Roman" w:hAnsi="Times New Roman" w:cs="Times New Roman"/>
          <w:shd w:val="clear" w:color="auto" w:fill="FFFFFF"/>
        </w:rPr>
        <w:t>aliqua</w:t>
      </w:r>
      <w:proofErr w:type="spellEnd"/>
      <w:r w:rsidRPr="00FC12B0">
        <w:rPr>
          <w:rFonts w:ascii="Times New Roman" w:hAnsi="Times New Roman" w:cs="Times New Roman"/>
          <w:shd w:val="clear" w:color="auto" w:fill="FFFFFF"/>
        </w:rPr>
        <w:t xml:space="preserve">. Ut </w:t>
      </w:r>
      <w:proofErr w:type="spellStart"/>
      <w:r w:rsidRPr="00FC12B0">
        <w:rPr>
          <w:rFonts w:ascii="Times New Roman" w:hAnsi="Times New Roman" w:cs="Times New Roman"/>
          <w:shd w:val="clear" w:color="auto" w:fill="FFFFFF"/>
        </w:rPr>
        <w:t>enim</w:t>
      </w:r>
      <w:proofErr w:type="spellEnd"/>
      <w:r w:rsidRPr="00FC12B0">
        <w:rPr>
          <w:rFonts w:ascii="Times New Roman" w:hAnsi="Times New Roman" w:cs="Times New Roman"/>
          <w:shd w:val="clear" w:color="auto" w:fill="FFFFFF"/>
        </w:rPr>
        <w:t xml:space="preserve"> ad minim </w:t>
      </w:r>
      <w:proofErr w:type="spellStart"/>
      <w:r w:rsidRPr="00FC12B0">
        <w:rPr>
          <w:rFonts w:ascii="Times New Roman" w:hAnsi="Times New Roman" w:cs="Times New Roman"/>
          <w:shd w:val="clear" w:color="auto" w:fill="FFFFFF"/>
        </w:rPr>
        <w:t>veniam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quis</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nostrud</w:t>
      </w:r>
      <w:proofErr w:type="spellEnd"/>
      <w:r w:rsidRPr="00FC12B0">
        <w:rPr>
          <w:rFonts w:ascii="Times New Roman" w:hAnsi="Times New Roman" w:cs="Times New Roman"/>
          <w:shd w:val="clear" w:color="auto" w:fill="FFFFFF"/>
        </w:rPr>
        <w:t xml:space="preserve"> exercitation </w:t>
      </w:r>
      <w:proofErr w:type="spellStart"/>
      <w:r w:rsidRPr="00FC12B0">
        <w:rPr>
          <w:rFonts w:ascii="Times New Roman" w:hAnsi="Times New Roman" w:cs="Times New Roman"/>
          <w:shd w:val="clear" w:color="auto" w:fill="FFFFFF"/>
        </w:rPr>
        <w:t>ullamco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laboris</w:t>
      </w:r>
      <w:proofErr w:type="spellEnd"/>
      <w:r w:rsidRPr="00FC12B0">
        <w:rPr>
          <w:rFonts w:ascii="Times New Roman" w:hAnsi="Times New Roman" w:cs="Times New Roman"/>
          <w:shd w:val="clear" w:color="auto" w:fill="FFFFFF"/>
        </w:rPr>
        <w:t xml:space="preserve"> nisi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aliquip</w:t>
      </w:r>
      <w:proofErr w:type="spellEnd"/>
      <w:r w:rsidRPr="00FC12B0">
        <w:rPr>
          <w:rFonts w:ascii="Times New Roman" w:hAnsi="Times New Roman" w:cs="Times New Roman"/>
          <w:shd w:val="clear" w:color="auto" w:fill="FFFFFF"/>
        </w:rPr>
        <w:t xml:space="preserve"> ex </w:t>
      </w:r>
      <w:proofErr w:type="spellStart"/>
      <w:r w:rsidRPr="00FC12B0">
        <w:rPr>
          <w:rFonts w:ascii="Times New Roman" w:hAnsi="Times New Roman" w:cs="Times New Roman"/>
          <w:shd w:val="clear" w:color="auto" w:fill="FFFFFF"/>
        </w:rPr>
        <w:t>ea</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commodo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consequat</w:t>
      </w:r>
      <w:proofErr w:type="spellEnd"/>
      <w:r w:rsidRPr="00FC12B0">
        <w:rPr>
          <w:rFonts w:ascii="Times New Roman" w:hAnsi="Times New Roman" w:cs="Times New Roman"/>
          <w:shd w:val="clear" w:color="auto" w:fill="FFFFFF"/>
        </w:rPr>
        <w:t xml:space="preserve">. Duis </w:t>
      </w:r>
      <w:proofErr w:type="spellStart"/>
      <w:r w:rsidRPr="00FC12B0">
        <w:rPr>
          <w:rFonts w:ascii="Times New Roman" w:hAnsi="Times New Roman" w:cs="Times New Roman"/>
          <w:shd w:val="clear" w:color="auto" w:fill="FFFFFF"/>
        </w:rPr>
        <w:t>aute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irure</w:t>
      </w:r>
      <w:proofErr w:type="spellEnd"/>
      <w:r w:rsidRPr="00FC12B0">
        <w:rPr>
          <w:rFonts w:ascii="Times New Roman" w:hAnsi="Times New Roman" w:cs="Times New Roman"/>
          <w:shd w:val="clear" w:color="auto" w:fill="FFFFFF"/>
        </w:rPr>
        <w:t xml:space="preserve"> dolor in </w:t>
      </w:r>
      <w:proofErr w:type="spellStart"/>
      <w:r w:rsidRPr="00FC12B0">
        <w:rPr>
          <w:rFonts w:ascii="Times New Roman" w:hAnsi="Times New Roman" w:cs="Times New Roman"/>
          <w:shd w:val="clear" w:color="auto" w:fill="FFFFFF"/>
        </w:rPr>
        <w:t>reprehenderit</w:t>
      </w:r>
      <w:proofErr w:type="spellEnd"/>
      <w:r w:rsidRPr="00FC12B0">
        <w:rPr>
          <w:rFonts w:ascii="Times New Roman" w:hAnsi="Times New Roman" w:cs="Times New Roman"/>
          <w:shd w:val="clear" w:color="auto" w:fill="FFFFFF"/>
        </w:rPr>
        <w:t xml:space="preserve"> in </w:t>
      </w:r>
      <w:proofErr w:type="spellStart"/>
      <w:r w:rsidRPr="00FC12B0">
        <w:rPr>
          <w:rFonts w:ascii="Times New Roman" w:hAnsi="Times New Roman" w:cs="Times New Roman"/>
          <w:shd w:val="clear" w:color="auto" w:fill="FFFFFF"/>
        </w:rPr>
        <w:t>voluptate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velit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esse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cillum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dol</w:t>
      </w:r>
      <w:proofErr w:type="spellEnd"/>
    </w:p>
    <w:p w:rsidR="00FC12B0" w:rsidRPr="00FC12B0" w:rsidRDefault="00FC12B0" w:rsidP="00FC12B0">
      <w:pPr>
        <w:pStyle w:val="ListParagraph"/>
        <w:numPr>
          <w:ilvl w:val="0"/>
          <w:numId w:val="42"/>
        </w:numPr>
        <w:rPr>
          <w:rFonts w:ascii="Arial" w:hAnsi="Arial" w:cs="Arial"/>
          <w:b/>
          <w:color w:val="861F41"/>
          <w:sz w:val="32"/>
          <w:szCs w:val="32"/>
        </w:rPr>
      </w:pPr>
      <w:r w:rsidRPr="00FC12B0">
        <w:rPr>
          <w:rFonts w:ascii="Arial" w:hAnsi="Arial" w:cs="Arial"/>
          <w:b/>
          <w:color w:val="861F41"/>
          <w:sz w:val="32"/>
          <w:szCs w:val="32"/>
        </w:rPr>
        <w:t>References</w:t>
      </w:r>
    </w:p>
    <w:p w:rsidR="00FC12B0" w:rsidRPr="00FC12B0" w:rsidRDefault="00FC12B0" w:rsidP="00FC12B0">
      <w:pPr>
        <w:ind w:left="2160"/>
        <w:rPr>
          <w:rFonts w:ascii="Times New Roman" w:hAnsi="Times New Roman" w:cs="Times New Roman"/>
        </w:rPr>
      </w:pPr>
      <w:r w:rsidRPr="00FC12B0">
        <w:rPr>
          <w:rFonts w:ascii="Times New Roman" w:hAnsi="Times New Roman" w:cs="Times New Roman"/>
          <w:shd w:val="clear" w:color="auto" w:fill="FFFFFF"/>
        </w:rPr>
        <w:t xml:space="preserve">Lorem ipsum dolor sit </w:t>
      </w:r>
      <w:proofErr w:type="spellStart"/>
      <w:r w:rsidRPr="00FC12B0">
        <w:rPr>
          <w:rFonts w:ascii="Times New Roman" w:hAnsi="Times New Roman" w:cs="Times New Roman"/>
          <w:shd w:val="clear" w:color="auto" w:fill="FFFFFF"/>
        </w:rPr>
        <w:t>amet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consectetur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adipiscing</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elit</w:t>
      </w:r>
      <w:proofErr w:type="spellEnd"/>
      <w:r w:rsidRPr="00FC12B0">
        <w:rPr>
          <w:rFonts w:ascii="Times New Roman" w:hAnsi="Times New Roman" w:cs="Times New Roman"/>
          <w:shd w:val="clear" w:color="auto" w:fill="FFFFFF"/>
        </w:rPr>
        <w:t xml:space="preserve">, sed do </w:t>
      </w:r>
      <w:proofErr w:type="spellStart"/>
      <w:r w:rsidRPr="00FC12B0">
        <w:rPr>
          <w:rFonts w:ascii="Times New Roman" w:hAnsi="Times New Roman" w:cs="Times New Roman"/>
          <w:shd w:val="clear" w:color="auto" w:fill="FFFFFF"/>
        </w:rPr>
        <w:t>eiusmod</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tempor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incididunt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labore</w:t>
      </w:r>
      <w:proofErr w:type="spellEnd"/>
      <w:r w:rsidRPr="00FC12B0">
        <w:rPr>
          <w:rFonts w:ascii="Times New Roman" w:hAnsi="Times New Roman" w:cs="Times New Roman"/>
          <w:shd w:val="clear" w:color="auto" w:fill="FFFFFF"/>
        </w:rPr>
        <w:t xml:space="preserve"> et dolore magna </w:t>
      </w:r>
      <w:proofErr w:type="spellStart"/>
      <w:r w:rsidRPr="00FC12B0">
        <w:rPr>
          <w:rFonts w:ascii="Times New Roman" w:hAnsi="Times New Roman" w:cs="Times New Roman"/>
          <w:shd w:val="clear" w:color="auto" w:fill="FFFFFF"/>
        </w:rPr>
        <w:t>aliqua</w:t>
      </w:r>
      <w:proofErr w:type="spellEnd"/>
      <w:r w:rsidRPr="00FC12B0">
        <w:rPr>
          <w:rFonts w:ascii="Times New Roman" w:hAnsi="Times New Roman" w:cs="Times New Roman"/>
          <w:shd w:val="clear" w:color="auto" w:fill="FFFFFF"/>
        </w:rPr>
        <w:t xml:space="preserve">. Ut </w:t>
      </w:r>
      <w:proofErr w:type="spellStart"/>
      <w:r w:rsidRPr="00FC12B0">
        <w:rPr>
          <w:rFonts w:ascii="Times New Roman" w:hAnsi="Times New Roman" w:cs="Times New Roman"/>
          <w:shd w:val="clear" w:color="auto" w:fill="FFFFFF"/>
        </w:rPr>
        <w:t>enim</w:t>
      </w:r>
      <w:proofErr w:type="spellEnd"/>
      <w:r w:rsidRPr="00FC12B0">
        <w:rPr>
          <w:rFonts w:ascii="Times New Roman" w:hAnsi="Times New Roman" w:cs="Times New Roman"/>
          <w:shd w:val="clear" w:color="auto" w:fill="FFFFFF"/>
        </w:rPr>
        <w:t xml:space="preserve"> ad minim </w:t>
      </w:r>
      <w:proofErr w:type="spellStart"/>
      <w:r w:rsidRPr="00FC12B0">
        <w:rPr>
          <w:rFonts w:ascii="Times New Roman" w:hAnsi="Times New Roman" w:cs="Times New Roman"/>
          <w:shd w:val="clear" w:color="auto" w:fill="FFFFFF"/>
        </w:rPr>
        <w:t>veniam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quis</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nostrud</w:t>
      </w:r>
      <w:proofErr w:type="spellEnd"/>
      <w:r w:rsidRPr="00FC12B0">
        <w:rPr>
          <w:rFonts w:ascii="Times New Roman" w:hAnsi="Times New Roman" w:cs="Times New Roman"/>
          <w:shd w:val="clear" w:color="auto" w:fill="FFFFFF"/>
        </w:rPr>
        <w:t xml:space="preserve"> exercitation </w:t>
      </w:r>
      <w:proofErr w:type="spellStart"/>
      <w:r w:rsidRPr="00FC12B0">
        <w:rPr>
          <w:rFonts w:ascii="Times New Roman" w:hAnsi="Times New Roman" w:cs="Times New Roman"/>
          <w:shd w:val="clear" w:color="auto" w:fill="FFFFFF"/>
        </w:rPr>
        <w:t>ullamco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laboris</w:t>
      </w:r>
      <w:proofErr w:type="spellEnd"/>
      <w:r w:rsidRPr="00FC12B0">
        <w:rPr>
          <w:rFonts w:ascii="Times New Roman" w:hAnsi="Times New Roman" w:cs="Times New Roman"/>
          <w:shd w:val="clear" w:color="auto" w:fill="FFFFFF"/>
        </w:rPr>
        <w:t xml:space="preserve"> nisi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aliquip</w:t>
      </w:r>
      <w:proofErr w:type="spellEnd"/>
      <w:r w:rsidRPr="00FC12B0">
        <w:rPr>
          <w:rFonts w:ascii="Times New Roman" w:hAnsi="Times New Roman" w:cs="Times New Roman"/>
          <w:shd w:val="clear" w:color="auto" w:fill="FFFFFF"/>
        </w:rPr>
        <w:t xml:space="preserve"> ex </w:t>
      </w:r>
      <w:proofErr w:type="spellStart"/>
      <w:r w:rsidRPr="00FC12B0">
        <w:rPr>
          <w:rFonts w:ascii="Times New Roman" w:hAnsi="Times New Roman" w:cs="Times New Roman"/>
          <w:shd w:val="clear" w:color="auto" w:fill="FFFFFF"/>
        </w:rPr>
        <w:t>ea</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commodo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consequat</w:t>
      </w:r>
      <w:proofErr w:type="spellEnd"/>
      <w:r w:rsidRPr="00FC12B0">
        <w:rPr>
          <w:rFonts w:ascii="Times New Roman" w:hAnsi="Times New Roman" w:cs="Times New Roman"/>
          <w:shd w:val="clear" w:color="auto" w:fill="FFFFFF"/>
        </w:rPr>
        <w:t xml:space="preserve">. Duis </w:t>
      </w:r>
      <w:proofErr w:type="spellStart"/>
      <w:r w:rsidRPr="00FC12B0">
        <w:rPr>
          <w:rFonts w:ascii="Times New Roman" w:hAnsi="Times New Roman" w:cs="Times New Roman"/>
          <w:shd w:val="clear" w:color="auto" w:fill="FFFFFF"/>
        </w:rPr>
        <w:t>aute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irure</w:t>
      </w:r>
      <w:proofErr w:type="spellEnd"/>
      <w:r w:rsidRPr="00FC12B0">
        <w:rPr>
          <w:rFonts w:ascii="Times New Roman" w:hAnsi="Times New Roman" w:cs="Times New Roman"/>
          <w:shd w:val="clear" w:color="auto" w:fill="FFFFFF"/>
        </w:rPr>
        <w:t xml:space="preserve"> dolor in </w:t>
      </w:r>
      <w:proofErr w:type="spellStart"/>
      <w:r w:rsidRPr="00FC12B0">
        <w:rPr>
          <w:rFonts w:ascii="Times New Roman" w:hAnsi="Times New Roman" w:cs="Times New Roman"/>
          <w:shd w:val="clear" w:color="auto" w:fill="FFFFFF"/>
        </w:rPr>
        <w:t>reprehenderit</w:t>
      </w:r>
      <w:proofErr w:type="spellEnd"/>
      <w:r w:rsidRPr="00FC12B0">
        <w:rPr>
          <w:rFonts w:ascii="Times New Roman" w:hAnsi="Times New Roman" w:cs="Times New Roman"/>
          <w:shd w:val="clear" w:color="auto" w:fill="FFFFFF"/>
        </w:rPr>
        <w:t xml:space="preserve"> in </w:t>
      </w:r>
      <w:proofErr w:type="spellStart"/>
      <w:r w:rsidRPr="00FC12B0">
        <w:rPr>
          <w:rFonts w:ascii="Times New Roman" w:hAnsi="Times New Roman" w:cs="Times New Roman"/>
          <w:shd w:val="clear" w:color="auto" w:fill="FFFFFF"/>
        </w:rPr>
        <w:t>voluptate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velit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esse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cillum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dol</w:t>
      </w:r>
      <w:proofErr w:type="spellEnd"/>
    </w:p>
    <w:p w:rsidR="00FC12B0" w:rsidRPr="00FC12B0" w:rsidRDefault="00FC12B0" w:rsidP="00FC12B0">
      <w:pPr>
        <w:pStyle w:val="ListParagraph"/>
        <w:numPr>
          <w:ilvl w:val="0"/>
          <w:numId w:val="42"/>
        </w:numPr>
        <w:rPr>
          <w:rFonts w:ascii="Arial" w:hAnsi="Arial" w:cs="Arial"/>
          <w:b/>
          <w:color w:val="861F41"/>
          <w:sz w:val="32"/>
          <w:szCs w:val="32"/>
        </w:rPr>
      </w:pPr>
      <w:r w:rsidRPr="00FC12B0">
        <w:rPr>
          <w:rFonts w:ascii="Arial" w:hAnsi="Arial" w:cs="Arial"/>
          <w:b/>
          <w:color w:val="861F41"/>
          <w:sz w:val="32"/>
          <w:szCs w:val="32"/>
        </w:rPr>
        <w:t>Approval and Revisions</w:t>
      </w:r>
    </w:p>
    <w:p w:rsidR="00FC12B0" w:rsidRPr="00FC12B0" w:rsidRDefault="00FC12B0" w:rsidP="00FC12B0">
      <w:pPr>
        <w:ind w:left="2160"/>
        <w:rPr>
          <w:rFonts w:ascii="Times New Roman" w:hAnsi="Times New Roman" w:cs="Times New Roman"/>
        </w:rPr>
      </w:pPr>
      <w:r w:rsidRPr="00FC12B0">
        <w:rPr>
          <w:rFonts w:ascii="Times New Roman" w:hAnsi="Times New Roman" w:cs="Times New Roman"/>
          <w:shd w:val="clear" w:color="auto" w:fill="FFFFFF"/>
        </w:rPr>
        <w:t xml:space="preserve">Lorem ipsum dolor sit </w:t>
      </w:r>
      <w:proofErr w:type="spellStart"/>
      <w:r w:rsidRPr="00FC12B0">
        <w:rPr>
          <w:rFonts w:ascii="Times New Roman" w:hAnsi="Times New Roman" w:cs="Times New Roman"/>
          <w:shd w:val="clear" w:color="auto" w:fill="FFFFFF"/>
        </w:rPr>
        <w:t>amet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consectetur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adipiscing</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elit</w:t>
      </w:r>
      <w:proofErr w:type="spellEnd"/>
      <w:r w:rsidRPr="00FC12B0">
        <w:rPr>
          <w:rFonts w:ascii="Times New Roman" w:hAnsi="Times New Roman" w:cs="Times New Roman"/>
          <w:shd w:val="clear" w:color="auto" w:fill="FFFFFF"/>
        </w:rPr>
        <w:t xml:space="preserve">, sed do </w:t>
      </w:r>
      <w:proofErr w:type="spellStart"/>
      <w:r w:rsidRPr="00FC12B0">
        <w:rPr>
          <w:rFonts w:ascii="Times New Roman" w:hAnsi="Times New Roman" w:cs="Times New Roman"/>
          <w:shd w:val="clear" w:color="auto" w:fill="FFFFFF"/>
        </w:rPr>
        <w:t>eiusmod</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tempor</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incididunt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labore</w:t>
      </w:r>
      <w:proofErr w:type="spellEnd"/>
      <w:r w:rsidRPr="00FC12B0">
        <w:rPr>
          <w:rFonts w:ascii="Times New Roman" w:hAnsi="Times New Roman" w:cs="Times New Roman"/>
          <w:shd w:val="clear" w:color="auto" w:fill="FFFFFF"/>
        </w:rPr>
        <w:t xml:space="preserve"> et dolore magna </w:t>
      </w:r>
      <w:proofErr w:type="spellStart"/>
      <w:r w:rsidRPr="00FC12B0">
        <w:rPr>
          <w:rFonts w:ascii="Times New Roman" w:hAnsi="Times New Roman" w:cs="Times New Roman"/>
          <w:shd w:val="clear" w:color="auto" w:fill="FFFFFF"/>
        </w:rPr>
        <w:t>aliqua</w:t>
      </w:r>
      <w:proofErr w:type="spellEnd"/>
      <w:r w:rsidRPr="00FC12B0">
        <w:rPr>
          <w:rFonts w:ascii="Times New Roman" w:hAnsi="Times New Roman" w:cs="Times New Roman"/>
          <w:shd w:val="clear" w:color="auto" w:fill="FFFFFF"/>
        </w:rPr>
        <w:t xml:space="preserve">. Ut </w:t>
      </w:r>
      <w:proofErr w:type="spellStart"/>
      <w:r w:rsidRPr="00FC12B0">
        <w:rPr>
          <w:rFonts w:ascii="Times New Roman" w:hAnsi="Times New Roman" w:cs="Times New Roman"/>
          <w:shd w:val="clear" w:color="auto" w:fill="FFFFFF"/>
        </w:rPr>
        <w:t>enim</w:t>
      </w:r>
      <w:proofErr w:type="spellEnd"/>
      <w:r w:rsidRPr="00FC12B0">
        <w:rPr>
          <w:rFonts w:ascii="Times New Roman" w:hAnsi="Times New Roman" w:cs="Times New Roman"/>
          <w:shd w:val="clear" w:color="auto" w:fill="FFFFFF"/>
        </w:rPr>
        <w:t xml:space="preserve"> ad minim </w:t>
      </w:r>
      <w:proofErr w:type="spellStart"/>
      <w:r w:rsidRPr="00FC12B0">
        <w:rPr>
          <w:rFonts w:ascii="Times New Roman" w:hAnsi="Times New Roman" w:cs="Times New Roman"/>
          <w:shd w:val="clear" w:color="auto" w:fill="FFFFFF"/>
        </w:rPr>
        <w:t>veniam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quis</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nostrud</w:t>
      </w:r>
      <w:proofErr w:type="spellEnd"/>
      <w:r w:rsidRPr="00FC12B0">
        <w:rPr>
          <w:rFonts w:ascii="Times New Roman" w:hAnsi="Times New Roman" w:cs="Times New Roman"/>
          <w:shd w:val="clear" w:color="auto" w:fill="FFFFFF"/>
        </w:rPr>
        <w:t xml:space="preserve"> exercitation </w:t>
      </w:r>
      <w:proofErr w:type="spellStart"/>
      <w:r w:rsidRPr="00FC12B0">
        <w:rPr>
          <w:rFonts w:ascii="Times New Roman" w:hAnsi="Times New Roman" w:cs="Times New Roman"/>
          <w:shd w:val="clear" w:color="auto" w:fill="FFFFFF"/>
        </w:rPr>
        <w:t>ullamco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laboris</w:t>
      </w:r>
      <w:proofErr w:type="spellEnd"/>
      <w:r w:rsidRPr="00FC12B0">
        <w:rPr>
          <w:rFonts w:ascii="Times New Roman" w:hAnsi="Times New Roman" w:cs="Times New Roman"/>
          <w:shd w:val="clear" w:color="auto" w:fill="FFFFFF"/>
        </w:rPr>
        <w:t xml:space="preserve"> nisi </w:t>
      </w:r>
      <w:proofErr w:type="spellStart"/>
      <w:r w:rsidRPr="00FC12B0">
        <w:rPr>
          <w:rFonts w:ascii="Times New Roman" w:hAnsi="Times New Roman" w:cs="Times New Roman"/>
          <w:shd w:val="clear" w:color="auto" w:fill="FFFFFF"/>
        </w:rPr>
        <w:t>ut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aliquip</w:t>
      </w:r>
      <w:proofErr w:type="spellEnd"/>
      <w:r w:rsidRPr="00FC12B0">
        <w:rPr>
          <w:rFonts w:ascii="Times New Roman" w:hAnsi="Times New Roman" w:cs="Times New Roman"/>
          <w:shd w:val="clear" w:color="auto" w:fill="FFFFFF"/>
        </w:rPr>
        <w:t xml:space="preserve"> ex </w:t>
      </w:r>
      <w:proofErr w:type="spellStart"/>
      <w:r w:rsidRPr="00FC12B0">
        <w:rPr>
          <w:rFonts w:ascii="Times New Roman" w:hAnsi="Times New Roman" w:cs="Times New Roman"/>
          <w:shd w:val="clear" w:color="auto" w:fill="FFFFFF"/>
        </w:rPr>
        <w:t>ea</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commodo</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consequat</w:t>
      </w:r>
      <w:proofErr w:type="spellEnd"/>
      <w:r w:rsidRPr="00FC12B0">
        <w:rPr>
          <w:rFonts w:ascii="Times New Roman" w:hAnsi="Times New Roman" w:cs="Times New Roman"/>
          <w:shd w:val="clear" w:color="auto" w:fill="FFFFFF"/>
        </w:rPr>
        <w:t xml:space="preserve">. Duis </w:t>
      </w:r>
      <w:proofErr w:type="spellStart"/>
      <w:r w:rsidRPr="00FC12B0">
        <w:rPr>
          <w:rFonts w:ascii="Times New Roman" w:hAnsi="Times New Roman" w:cs="Times New Roman"/>
          <w:shd w:val="clear" w:color="auto" w:fill="FFFFFF"/>
        </w:rPr>
        <w:t>aute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irure</w:t>
      </w:r>
      <w:proofErr w:type="spellEnd"/>
      <w:r w:rsidRPr="00FC12B0">
        <w:rPr>
          <w:rFonts w:ascii="Times New Roman" w:hAnsi="Times New Roman" w:cs="Times New Roman"/>
          <w:shd w:val="clear" w:color="auto" w:fill="FFFFFF"/>
        </w:rPr>
        <w:t xml:space="preserve"> dolor in </w:t>
      </w:r>
      <w:proofErr w:type="spellStart"/>
      <w:r w:rsidRPr="00FC12B0">
        <w:rPr>
          <w:rFonts w:ascii="Times New Roman" w:hAnsi="Times New Roman" w:cs="Times New Roman"/>
          <w:shd w:val="clear" w:color="auto" w:fill="FFFFFF"/>
        </w:rPr>
        <w:t>reprehenderit</w:t>
      </w:r>
      <w:proofErr w:type="spellEnd"/>
      <w:r w:rsidRPr="00FC12B0">
        <w:rPr>
          <w:rFonts w:ascii="Times New Roman" w:hAnsi="Times New Roman" w:cs="Times New Roman"/>
          <w:shd w:val="clear" w:color="auto" w:fill="FFFFFF"/>
        </w:rPr>
        <w:t xml:space="preserve"> in </w:t>
      </w:r>
      <w:proofErr w:type="spellStart"/>
      <w:r w:rsidRPr="00FC12B0">
        <w:rPr>
          <w:rFonts w:ascii="Times New Roman" w:hAnsi="Times New Roman" w:cs="Times New Roman"/>
          <w:shd w:val="clear" w:color="auto" w:fill="FFFFFF"/>
        </w:rPr>
        <w:t>voluptate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velit</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esse</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cillum</w:t>
      </w:r>
      <w:proofErr w:type="spellEnd"/>
      <w:r w:rsidRPr="00FC12B0">
        <w:rPr>
          <w:rFonts w:ascii="Times New Roman" w:hAnsi="Times New Roman" w:cs="Times New Roman"/>
          <w:shd w:val="clear" w:color="auto" w:fill="FFFFFF"/>
        </w:rPr>
        <w:t xml:space="preserve"> </w:t>
      </w:r>
      <w:proofErr w:type="spellStart"/>
      <w:r w:rsidRPr="00FC12B0">
        <w:rPr>
          <w:rFonts w:ascii="Times New Roman" w:hAnsi="Times New Roman" w:cs="Times New Roman"/>
          <w:shd w:val="clear" w:color="auto" w:fill="FFFFFF"/>
        </w:rPr>
        <w:t>dol</w:t>
      </w:r>
      <w:proofErr w:type="spellEnd"/>
    </w:p>
    <w:sectPr w:rsidR="00FC12B0" w:rsidRPr="00FC12B0" w:rsidSect="00090613">
      <w:headerReference w:type="default" r:id="rId15"/>
      <w:footerReference w:type="default" r:id="rId16"/>
      <w:pgSz w:w="12240" w:h="15840"/>
      <w:pgMar w:top="720" w:right="1008" w:bottom="144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B3" w:rsidRDefault="005867B3" w:rsidP="003D3DF7">
      <w:pPr>
        <w:spacing w:after="0" w:line="240" w:lineRule="auto"/>
      </w:pPr>
      <w:r>
        <w:separator/>
      </w:r>
    </w:p>
  </w:endnote>
  <w:endnote w:type="continuationSeparator" w:id="0">
    <w:p w:rsidR="005867B3" w:rsidRDefault="005867B3" w:rsidP="003D3DF7">
      <w:pPr>
        <w:spacing w:after="0" w:line="240" w:lineRule="auto"/>
      </w:pPr>
      <w:r>
        <w:continuationSeparator/>
      </w:r>
    </w:p>
  </w:endnote>
  <w:endnote w:type="continuationNotice" w:id="1">
    <w:p w:rsidR="005867B3" w:rsidRDefault="00586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E2" w:rsidRDefault="001715E2">
    <w:pPr>
      <w:pStyle w:val="Footer"/>
      <w:jc w:val="right"/>
    </w:pPr>
    <w:r>
      <w:t xml:space="preserve"> </w:t>
    </w:r>
  </w:p>
  <w:p w:rsidR="001715E2" w:rsidRDefault="00461E23">
    <w:pPr>
      <w:pStyle w:val="Footer"/>
      <w:jc w:val="right"/>
    </w:pPr>
    <w:r>
      <w:rPr>
        <w:caps/>
        <w:spacing w:val="20"/>
        <w:sz w:val="20"/>
        <w:szCs w:val="20"/>
      </w:rPr>
      <w:t>policy</w:t>
    </w:r>
    <w:r w:rsidR="0058358C">
      <w:rPr>
        <w:caps/>
        <w:spacing w:val="20"/>
        <w:sz w:val="20"/>
        <w:szCs w:val="20"/>
      </w:rPr>
      <w:t xml:space="preserve"> NAME</w:t>
    </w:r>
    <w:r w:rsidR="001715E2" w:rsidRPr="008A1CBE">
      <w:rPr>
        <w:caps/>
        <w:spacing w:val="20"/>
        <w:sz w:val="20"/>
        <w:szCs w:val="20"/>
      </w:rPr>
      <w:t> |</w:t>
    </w:r>
    <w:r w:rsidR="00B83E9C">
      <w:rPr>
        <w:caps/>
        <w:spacing w:val="20"/>
        <w:sz w:val="20"/>
        <w:szCs w:val="20"/>
      </w:rPr>
      <w:t xml:space="preserve"> No.</w:t>
    </w:r>
    <w:r w:rsidR="001715E2" w:rsidRPr="008A1CBE">
      <w:rPr>
        <w:caps/>
        <w:spacing w:val="20"/>
        <w:sz w:val="20"/>
        <w:szCs w:val="20"/>
      </w:rPr>
      <w:t> </w:t>
    </w:r>
    <w:r w:rsidR="0058358C">
      <w:rPr>
        <w:caps/>
        <w:spacing w:val="20"/>
        <w:sz w:val="20"/>
        <w:szCs w:val="20"/>
      </w:rPr>
      <w:t>####</w:t>
    </w:r>
    <w:r w:rsidR="001715E2" w:rsidRPr="008A1CBE">
      <w:rPr>
        <w:spacing w:val="20"/>
        <w:sz w:val="20"/>
        <w:szCs w:val="20"/>
      </w:rPr>
      <w:t xml:space="preserve"> |</w:t>
    </w:r>
    <w:r w:rsidR="001715E2" w:rsidRPr="00501A35">
      <w:rPr>
        <w:spacing w:val="20"/>
        <w:sz w:val="18"/>
        <w:szCs w:val="20"/>
      </w:rPr>
      <w:t xml:space="preserve"> </w:t>
    </w:r>
    <w:sdt>
      <w:sdtPr>
        <w:rPr>
          <w:sz w:val="20"/>
        </w:rPr>
        <w:id w:val="-529573312"/>
        <w:docPartObj>
          <w:docPartGallery w:val="Page Numbers (Bottom of Page)"/>
          <w:docPartUnique/>
        </w:docPartObj>
      </w:sdtPr>
      <w:sdtEndPr>
        <w:rPr>
          <w:noProof/>
        </w:rPr>
      </w:sdtEndPr>
      <w:sdtContent>
        <w:r w:rsidR="001715E2" w:rsidRPr="00501A35">
          <w:rPr>
            <w:sz w:val="20"/>
          </w:rPr>
          <w:fldChar w:fldCharType="begin"/>
        </w:r>
        <w:r w:rsidR="001715E2" w:rsidRPr="00501A35">
          <w:rPr>
            <w:sz w:val="20"/>
          </w:rPr>
          <w:instrText xml:space="preserve"> PAGE   \* MERGEFORMAT </w:instrText>
        </w:r>
        <w:r w:rsidR="001715E2" w:rsidRPr="00501A35">
          <w:rPr>
            <w:sz w:val="20"/>
          </w:rPr>
          <w:fldChar w:fldCharType="separate"/>
        </w:r>
        <w:r w:rsidR="005E738B">
          <w:rPr>
            <w:noProof/>
            <w:sz w:val="20"/>
          </w:rPr>
          <w:t>3</w:t>
        </w:r>
        <w:r w:rsidR="001715E2" w:rsidRPr="00501A35">
          <w:rPr>
            <w:noProof/>
            <w:sz w:val="20"/>
          </w:rPr>
          <w:fldChar w:fldCharType="end"/>
        </w:r>
      </w:sdtContent>
    </w:sdt>
  </w:p>
  <w:p w:rsidR="00A12D17" w:rsidRDefault="00A1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B3" w:rsidRDefault="005867B3" w:rsidP="003D3DF7">
      <w:pPr>
        <w:spacing w:after="0" w:line="240" w:lineRule="auto"/>
      </w:pPr>
      <w:r>
        <w:separator/>
      </w:r>
    </w:p>
  </w:footnote>
  <w:footnote w:type="continuationSeparator" w:id="0">
    <w:p w:rsidR="005867B3" w:rsidRDefault="005867B3" w:rsidP="003D3DF7">
      <w:pPr>
        <w:spacing w:after="0" w:line="240" w:lineRule="auto"/>
      </w:pPr>
      <w:r>
        <w:continuationSeparator/>
      </w:r>
    </w:p>
  </w:footnote>
  <w:footnote w:type="continuationNotice" w:id="1">
    <w:p w:rsidR="005867B3" w:rsidRDefault="00586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D17" w:rsidRDefault="00EE1541" w:rsidP="00DB2DBE">
    <w:pPr>
      <w:spacing w:line="240" w:lineRule="auto"/>
      <w:contextualSpacing/>
      <w:jc w:val="right"/>
    </w:pPr>
    <w:r>
      <w:rPr>
        <w:noProof/>
      </w:rPr>
      <w:drawing>
        <wp:anchor distT="0" distB="0" distL="114300" distR="114300" simplePos="0" relativeHeight="251659266" behindDoc="0" locked="0" layoutInCell="1" allowOverlap="1">
          <wp:simplePos x="0" y="0"/>
          <wp:positionH relativeFrom="margin">
            <wp:posOffset>-200025</wp:posOffset>
          </wp:positionH>
          <wp:positionV relativeFrom="margin">
            <wp:posOffset>-1233170</wp:posOffset>
          </wp:positionV>
          <wp:extent cx="1060704" cy="1069848"/>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1">
                    <a:extLst>
                      <a:ext uri="{28A0092B-C50C-407E-A947-70E740481C1C}">
                        <a14:useLocalDpi xmlns:a14="http://schemas.microsoft.com/office/drawing/2010/main" val="0"/>
                      </a:ext>
                    </a:extLst>
                  </a:blip>
                  <a:stretch>
                    <a:fillRect/>
                  </a:stretch>
                </pic:blipFill>
                <pic:spPr>
                  <a:xfrm>
                    <a:off x="0" y="0"/>
                    <a:ext cx="1060704" cy="1069848"/>
                  </a:xfrm>
                  <a:prstGeom prst="rect">
                    <a:avLst/>
                  </a:prstGeom>
                </pic:spPr>
              </pic:pic>
            </a:graphicData>
          </a:graphic>
          <wp14:sizeRelH relativeFrom="margin">
            <wp14:pctWidth>0</wp14:pctWidth>
          </wp14:sizeRelH>
          <wp14:sizeRelV relativeFrom="margin">
            <wp14:pctHeight>0</wp14:pctHeight>
          </wp14:sizeRelV>
        </wp:anchor>
      </w:drawing>
    </w:r>
    <w:r w:rsidR="00A12D17">
      <w:rPr>
        <w:noProof/>
      </w:rPr>
      <mc:AlternateContent>
        <mc:Choice Requires="wps">
          <w:drawing>
            <wp:anchor distT="0" distB="0" distL="114300" distR="114300" simplePos="0" relativeHeight="251658240" behindDoc="0" locked="0" layoutInCell="1" allowOverlap="1" wp14:anchorId="6BA47CFA" wp14:editId="205B6A39">
              <wp:simplePos x="0" y="0"/>
              <wp:positionH relativeFrom="page">
                <wp:posOffset>142874</wp:posOffset>
              </wp:positionH>
              <wp:positionV relativeFrom="paragraph">
                <wp:posOffset>-304801</wp:posOffset>
              </wp:positionV>
              <wp:extent cx="7477125" cy="714375"/>
              <wp:effectExtent l="38100" t="0" r="28575" b="47625"/>
              <wp:wrapNone/>
              <wp:docPr id="2" name="Right Triangle 2"/>
              <wp:cNvGraphicFramePr/>
              <a:graphic xmlns:a="http://schemas.openxmlformats.org/drawingml/2006/main">
                <a:graphicData uri="http://schemas.microsoft.com/office/word/2010/wordprocessingShape">
                  <wps:wsp>
                    <wps:cNvSpPr/>
                    <wps:spPr>
                      <a:xfrm flipH="1" flipV="1">
                        <a:off x="0" y="0"/>
                        <a:ext cx="7477125" cy="714375"/>
                      </a:xfrm>
                      <a:prstGeom prst="rtTriangle">
                        <a:avLst/>
                      </a:prstGeom>
                      <a:solidFill>
                        <a:srgbClr val="861F41"/>
                      </a:solidFill>
                      <a:ln>
                        <a:solidFill>
                          <a:srgbClr val="861F4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2D17" w:rsidRDefault="00A12D17" w:rsidP="003D3DF7">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47CFA" id="_x0000_t6" coordsize="21600,21600" o:spt="6" path="m,l,21600r21600,xe">
              <v:stroke joinstyle="miter"/>
              <v:path gradientshapeok="t" o:connecttype="custom" o:connectlocs="0,0;0,10800;0,21600;10800,21600;21600,21600;10800,10800" textboxrect="1800,12600,12600,19800"/>
            </v:shapetype>
            <v:shape id="Right Triangle 2" o:spid="_x0000_s1028" type="#_x0000_t6" style="position:absolute;left:0;text-align:left;margin-left:11.25pt;margin-top:-24pt;width:588.75pt;height:56.25pt;flip:x 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" fillcolor="#861f41" strokecolor="#861f41" strokeweight="1pt">
              <v:textbox>
                <w:txbxContent>
                  <w:p w:rsidR="00A12D17" w:rsidRDefault="00A12D17" w:rsidP="003D3DF7">
                    <w:pPr>
                      <w:jc w:val="center"/>
                    </w:pPr>
                    <w:r>
                      <w:t>a</w:t>
                    </w:r>
                  </w:p>
                </w:txbxContent>
              </v:textbox>
              <w10:wrap anchorx="page"/>
            </v:shape>
          </w:pict>
        </mc:Fallback>
      </mc:AlternateContent>
    </w:r>
  </w:p>
  <w:p w:rsidR="00A12D17" w:rsidRDefault="00A12D17" w:rsidP="00DB2DBE">
    <w:pPr>
      <w:spacing w:line="240" w:lineRule="auto"/>
      <w:contextualSpacing/>
      <w:jc w:val="right"/>
      <w:rPr>
        <w:b/>
        <w:color w:val="7F7F7F" w:themeColor="text1" w:themeTint="80"/>
        <w:spacing w:val="20"/>
        <w:sz w:val="24"/>
      </w:rPr>
    </w:pPr>
  </w:p>
  <w:p w:rsidR="00A12D17" w:rsidRDefault="00A12D17" w:rsidP="00DB2DBE">
    <w:pPr>
      <w:spacing w:line="240" w:lineRule="auto"/>
      <w:contextualSpacing/>
      <w:jc w:val="right"/>
      <w:rPr>
        <w:b/>
        <w:color w:val="7F7F7F" w:themeColor="text1" w:themeTint="80"/>
        <w:spacing w:val="20"/>
        <w:sz w:val="24"/>
      </w:rPr>
    </w:pPr>
  </w:p>
  <w:p w:rsidR="00A12D17" w:rsidRPr="003F60DB" w:rsidRDefault="00A12D17" w:rsidP="00DB2DBE">
    <w:pPr>
      <w:spacing w:line="240" w:lineRule="auto"/>
      <w:contextualSpacing/>
      <w:jc w:val="right"/>
      <w:rPr>
        <w:b/>
        <w:color w:val="7F7F7F" w:themeColor="text1" w:themeTint="80"/>
        <w:spacing w:val="20"/>
        <w:sz w:val="24"/>
      </w:rPr>
    </w:pPr>
    <w:r w:rsidRPr="003F60DB">
      <w:rPr>
        <w:b/>
        <w:color w:val="7F7F7F" w:themeColor="text1" w:themeTint="80"/>
        <w:spacing w:val="20"/>
        <w:sz w:val="24"/>
      </w:rPr>
      <w:t>Virginia Polytechnic Institute and State University</w:t>
    </w:r>
  </w:p>
  <w:p w:rsidR="00A12D17" w:rsidRPr="003F60DB" w:rsidRDefault="00A12D17" w:rsidP="00E91D5C">
    <w:pPr>
      <w:spacing w:line="240" w:lineRule="auto"/>
      <w:contextualSpacing/>
      <w:jc w:val="center"/>
      <w:rPr>
        <w:i/>
        <w:color w:val="7F7F7F" w:themeColor="text1" w:themeTint="80"/>
        <w:spacing w:val="20"/>
      </w:rPr>
    </w:pPr>
  </w:p>
  <w:p w:rsidR="00A12D17" w:rsidRDefault="00A12D17" w:rsidP="00DB2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F22B32"/>
    <w:lvl w:ilvl="0">
      <w:start w:val="1"/>
      <w:numFmt w:val="decimal"/>
      <w:lvlText w:val="%1.0"/>
      <w:lvlJc w:val="left"/>
      <w:pPr>
        <w:tabs>
          <w:tab w:val="num" w:pos="2700"/>
        </w:tabs>
        <w:ind w:left="2700" w:firstLine="0"/>
      </w:pPr>
      <w:rPr>
        <w:rFonts w:hint="default"/>
      </w:rPr>
    </w:lvl>
    <w:lvl w:ilvl="1">
      <w:start w:val="1"/>
      <w:numFmt w:val="decimal"/>
      <w:lvlText w:val="%1.%2"/>
      <w:lvlJc w:val="left"/>
      <w:pPr>
        <w:tabs>
          <w:tab w:val="num" w:pos="2700"/>
        </w:tabs>
        <w:ind w:left="2700" w:firstLine="0"/>
      </w:pPr>
      <w:rPr>
        <w:rFonts w:hint="default"/>
      </w:rPr>
    </w:lvl>
    <w:lvl w:ilvl="2">
      <w:start w:val="1"/>
      <w:numFmt w:val="decimal"/>
      <w:lvlText w:val="%1.%2.%3"/>
      <w:lvlJc w:val="left"/>
      <w:pPr>
        <w:tabs>
          <w:tab w:val="num" w:pos="3060"/>
        </w:tabs>
        <w:ind w:left="3060" w:firstLine="0"/>
      </w:pPr>
      <w:rPr>
        <w:rFonts w:hint="default"/>
      </w:rPr>
    </w:lvl>
    <w:lvl w:ilvl="3">
      <w:start w:val="1"/>
      <w:numFmt w:val="decimal"/>
      <w:lvlText w:val="%1.%2.%3.%4"/>
      <w:lvlJc w:val="left"/>
      <w:pPr>
        <w:tabs>
          <w:tab w:val="num" w:pos="2700"/>
        </w:tabs>
        <w:ind w:left="2700" w:firstLine="0"/>
      </w:pPr>
      <w:rPr>
        <w:rFonts w:hint="default"/>
      </w:rPr>
    </w:lvl>
    <w:lvl w:ilvl="4">
      <w:start w:val="1"/>
      <w:numFmt w:val="decimal"/>
      <w:lvlText w:val="%1.%2.%3.%4.%5"/>
      <w:lvlJc w:val="left"/>
      <w:pPr>
        <w:tabs>
          <w:tab w:val="num" w:pos="2700"/>
        </w:tabs>
        <w:ind w:left="2700" w:firstLine="0"/>
      </w:pPr>
      <w:rPr>
        <w:rFonts w:hint="default"/>
      </w:rPr>
    </w:lvl>
    <w:lvl w:ilvl="5">
      <w:start w:val="1"/>
      <w:numFmt w:val="decimal"/>
      <w:lvlText w:val="%1.%2.%3.%4.%5.%6"/>
      <w:lvlJc w:val="left"/>
      <w:pPr>
        <w:tabs>
          <w:tab w:val="num" w:pos="2700"/>
        </w:tabs>
        <w:ind w:left="2700" w:firstLine="0"/>
      </w:pPr>
      <w:rPr>
        <w:rFonts w:hint="default"/>
      </w:rPr>
    </w:lvl>
    <w:lvl w:ilvl="6">
      <w:start w:val="1"/>
      <w:numFmt w:val="decimal"/>
      <w:lvlText w:val="%1.%2.%3.%4.%5.%6.%7"/>
      <w:lvlJc w:val="left"/>
      <w:pPr>
        <w:tabs>
          <w:tab w:val="num" w:pos="2700"/>
        </w:tabs>
        <w:ind w:left="2700" w:firstLine="0"/>
      </w:pPr>
      <w:rPr>
        <w:rFonts w:hint="default"/>
      </w:rPr>
    </w:lvl>
    <w:lvl w:ilvl="7">
      <w:start w:val="1"/>
      <w:numFmt w:val="decimal"/>
      <w:lvlText w:val="%1.%2.%3.%4.%5.%6.%7.%8"/>
      <w:lvlJc w:val="left"/>
      <w:pPr>
        <w:tabs>
          <w:tab w:val="num" w:pos="2700"/>
        </w:tabs>
        <w:ind w:left="2700" w:firstLine="0"/>
      </w:pPr>
      <w:rPr>
        <w:rFonts w:hint="default"/>
      </w:rPr>
    </w:lvl>
    <w:lvl w:ilvl="8">
      <w:start w:val="1"/>
      <w:numFmt w:val="decimal"/>
      <w:lvlText w:val="%1.%2.%3.%4.%5.%6.%7.%8.%9"/>
      <w:lvlJc w:val="left"/>
      <w:pPr>
        <w:tabs>
          <w:tab w:val="num" w:pos="2700"/>
        </w:tabs>
        <w:ind w:left="2700" w:firstLine="0"/>
      </w:pPr>
      <w:rPr>
        <w:rFonts w:hint="default"/>
      </w:rPr>
    </w:lvl>
  </w:abstractNum>
  <w:abstractNum w:abstractNumId="1" w15:restartNumberingAfterBreak="0">
    <w:nsid w:val="00000404"/>
    <w:multiLevelType w:val="multilevel"/>
    <w:tmpl w:val="00000887"/>
    <w:lvl w:ilvl="0">
      <w:start w:val="3"/>
      <w:numFmt w:val="decimal"/>
      <w:lvlText w:val="%1"/>
      <w:lvlJc w:val="left"/>
      <w:pPr>
        <w:ind w:left="640" w:hanging="533"/>
      </w:pPr>
      <w:rPr>
        <w:rFonts w:cs="Times New Roman"/>
      </w:rPr>
    </w:lvl>
    <w:lvl w:ilvl="1">
      <w:start w:val="1"/>
      <w:numFmt w:val="decimal"/>
      <w:lvlText w:val="%1.%2"/>
      <w:lvlJc w:val="left"/>
      <w:pPr>
        <w:ind w:left="640" w:hanging="533"/>
      </w:pPr>
      <w:rPr>
        <w:rFonts w:ascii="Arial" w:hAnsi="Arial" w:cs="Arial"/>
        <w:b/>
        <w:bCs/>
        <w:spacing w:val="-1"/>
        <w:w w:val="100"/>
        <w:sz w:val="28"/>
        <w:szCs w:val="28"/>
      </w:rPr>
    </w:lvl>
    <w:lvl w:ilvl="2">
      <w:start w:val="1"/>
      <w:numFmt w:val="decimal"/>
      <w:lvlText w:val="%1.%2.%3"/>
      <w:lvlJc w:val="left"/>
      <w:pPr>
        <w:ind w:left="710" w:hanging="603"/>
      </w:pPr>
      <w:rPr>
        <w:rFonts w:ascii="Arial" w:hAnsi="Arial" w:cs="Arial"/>
        <w:b/>
        <w:bCs/>
        <w:spacing w:val="-2"/>
        <w:w w:val="99"/>
        <w:sz w:val="24"/>
        <w:szCs w:val="24"/>
      </w:rPr>
    </w:lvl>
    <w:lvl w:ilvl="3">
      <w:numFmt w:val="bullet"/>
      <w:lvlText w:val="•"/>
      <w:lvlJc w:val="left"/>
      <w:pPr>
        <w:ind w:left="2884" w:hanging="603"/>
      </w:pPr>
    </w:lvl>
    <w:lvl w:ilvl="4">
      <w:numFmt w:val="bullet"/>
      <w:lvlText w:val="•"/>
      <w:lvlJc w:val="left"/>
      <w:pPr>
        <w:ind w:left="3966" w:hanging="603"/>
      </w:pPr>
    </w:lvl>
    <w:lvl w:ilvl="5">
      <w:numFmt w:val="bullet"/>
      <w:lvlText w:val="•"/>
      <w:lvlJc w:val="left"/>
      <w:pPr>
        <w:ind w:left="5048" w:hanging="603"/>
      </w:pPr>
    </w:lvl>
    <w:lvl w:ilvl="6">
      <w:numFmt w:val="bullet"/>
      <w:lvlText w:val="•"/>
      <w:lvlJc w:val="left"/>
      <w:pPr>
        <w:ind w:left="6131" w:hanging="603"/>
      </w:pPr>
    </w:lvl>
    <w:lvl w:ilvl="7">
      <w:numFmt w:val="bullet"/>
      <w:lvlText w:val="•"/>
      <w:lvlJc w:val="left"/>
      <w:pPr>
        <w:ind w:left="7213" w:hanging="603"/>
      </w:pPr>
    </w:lvl>
    <w:lvl w:ilvl="8">
      <w:numFmt w:val="bullet"/>
      <w:lvlText w:val="•"/>
      <w:lvlJc w:val="left"/>
      <w:pPr>
        <w:ind w:left="8295" w:hanging="603"/>
      </w:pPr>
    </w:lvl>
  </w:abstractNum>
  <w:abstractNum w:abstractNumId="2" w15:restartNumberingAfterBreak="0">
    <w:nsid w:val="00000405"/>
    <w:multiLevelType w:val="multilevel"/>
    <w:tmpl w:val="00000888"/>
    <w:lvl w:ilvl="0">
      <w:start w:val="1"/>
      <w:numFmt w:val="upperLetter"/>
      <w:lvlText w:val="%1."/>
      <w:lvlJc w:val="left"/>
      <w:pPr>
        <w:ind w:left="936" w:hanging="360"/>
      </w:pPr>
      <w:rPr>
        <w:rFonts w:ascii="Times New Roman" w:hAnsi="Times New Roman" w:cs="Times New Roman"/>
        <w:b/>
        <w:bCs/>
        <w:spacing w:val="-1"/>
        <w:w w:val="99"/>
        <w:sz w:val="24"/>
        <w:szCs w:val="24"/>
      </w:rPr>
    </w:lvl>
    <w:lvl w:ilvl="1">
      <w:start w:val="1"/>
      <w:numFmt w:val="decimal"/>
      <w:lvlText w:val="%2."/>
      <w:lvlJc w:val="left"/>
      <w:pPr>
        <w:ind w:left="1492" w:hanging="375"/>
      </w:pPr>
      <w:rPr>
        <w:rFonts w:ascii="Times New Roman" w:hAnsi="Times New Roman" w:cs="Times New Roman"/>
        <w:b w:val="0"/>
        <w:bCs w:val="0"/>
        <w:spacing w:val="0"/>
        <w:w w:val="100"/>
        <w:sz w:val="22"/>
        <w:szCs w:val="22"/>
      </w:rPr>
    </w:lvl>
    <w:lvl w:ilvl="2">
      <w:start w:val="1"/>
      <w:numFmt w:val="lowerLetter"/>
      <w:lvlText w:val="%3."/>
      <w:lvlJc w:val="left"/>
      <w:pPr>
        <w:ind w:left="2199" w:hanging="360"/>
      </w:pPr>
      <w:rPr>
        <w:rFonts w:ascii="Times New Roman" w:hAnsi="Times New Roman" w:cs="Times New Roman"/>
        <w:b w:val="0"/>
        <w:bCs w:val="0"/>
        <w:spacing w:val="0"/>
        <w:w w:val="100"/>
        <w:sz w:val="22"/>
        <w:szCs w:val="22"/>
      </w:rPr>
    </w:lvl>
    <w:lvl w:ilvl="3">
      <w:numFmt w:val="bullet"/>
      <w:lvlText w:val="•"/>
      <w:lvlJc w:val="left"/>
      <w:pPr>
        <w:ind w:left="3232" w:hanging="360"/>
      </w:pPr>
    </w:lvl>
    <w:lvl w:ilvl="4">
      <w:numFmt w:val="bullet"/>
      <w:lvlText w:val="•"/>
      <w:lvlJc w:val="left"/>
      <w:pPr>
        <w:ind w:left="4265" w:hanging="360"/>
      </w:pPr>
    </w:lvl>
    <w:lvl w:ilvl="5">
      <w:numFmt w:val="bullet"/>
      <w:lvlText w:val="•"/>
      <w:lvlJc w:val="left"/>
      <w:pPr>
        <w:ind w:left="5297" w:hanging="360"/>
      </w:pPr>
    </w:lvl>
    <w:lvl w:ilvl="6">
      <w:numFmt w:val="bullet"/>
      <w:lvlText w:val="•"/>
      <w:lvlJc w:val="left"/>
      <w:pPr>
        <w:ind w:left="6330" w:hanging="360"/>
      </w:pPr>
    </w:lvl>
    <w:lvl w:ilvl="7">
      <w:numFmt w:val="bullet"/>
      <w:lvlText w:val="•"/>
      <w:lvlJc w:val="left"/>
      <w:pPr>
        <w:ind w:left="7362" w:hanging="360"/>
      </w:pPr>
    </w:lvl>
    <w:lvl w:ilvl="8">
      <w:numFmt w:val="bullet"/>
      <w:lvlText w:val="•"/>
      <w:lvlJc w:val="left"/>
      <w:pPr>
        <w:ind w:left="8395" w:hanging="360"/>
      </w:pPr>
    </w:lvl>
  </w:abstractNum>
  <w:abstractNum w:abstractNumId="3" w15:restartNumberingAfterBreak="0">
    <w:nsid w:val="00000406"/>
    <w:multiLevelType w:val="multilevel"/>
    <w:tmpl w:val="00000889"/>
    <w:lvl w:ilvl="0">
      <w:start w:val="1"/>
      <w:numFmt w:val="decimal"/>
      <w:lvlText w:val="%1."/>
      <w:lvlJc w:val="left"/>
      <w:pPr>
        <w:ind w:left="1460" w:hanging="360"/>
      </w:pPr>
      <w:rPr>
        <w:rFonts w:ascii="Times New Roman" w:hAnsi="Times New Roman" w:cs="Times New Roman"/>
        <w:b w:val="0"/>
        <w:bCs w:val="0"/>
        <w:w w:val="100"/>
        <w:sz w:val="22"/>
        <w:szCs w:val="22"/>
      </w:rPr>
    </w:lvl>
    <w:lvl w:ilvl="1">
      <w:start w:val="1"/>
      <w:numFmt w:val="lowerLetter"/>
      <w:lvlText w:val="%2."/>
      <w:lvlJc w:val="left"/>
      <w:pPr>
        <w:ind w:left="2166" w:hanging="361"/>
      </w:pPr>
      <w:rPr>
        <w:rFonts w:ascii="Times New Roman" w:hAnsi="Times New Roman" w:cs="Times New Roman"/>
        <w:b w:val="0"/>
        <w:bCs w:val="0"/>
        <w:w w:val="100"/>
        <w:sz w:val="22"/>
        <w:szCs w:val="22"/>
      </w:rPr>
    </w:lvl>
    <w:lvl w:ilvl="2">
      <w:numFmt w:val="bullet"/>
      <w:lvlText w:val="•"/>
      <w:lvlJc w:val="left"/>
      <w:pPr>
        <w:ind w:left="2180" w:hanging="361"/>
      </w:pPr>
    </w:lvl>
    <w:lvl w:ilvl="3">
      <w:numFmt w:val="bullet"/>
      <w:lvlText w:val="•"/>
      <w:lvlJc w:val="left"/>
      <w:pPr>
        <w:ind w:left="3215" w:hanging="361"/>
      </w:pPr>
    </w:lvl>
    <w:lvl w:ilvl="4">
      <w:numFmt w:val="bullet"/>
      <w:lvlText w:val="•"/>
      <w:lvlJc w:val="left"/>
      <w:pPr>
        <w:ind w:left="4250" w:hanging="361"/>
      </w:pPr>
    </w:lvl>
    <w:lvl w:ilvl="5">
      <w:numFmt w:val="bullet"/>
      <w:lvlText w:val="•"/>
      <w:lvlJc w:val="left"/>
      <w:pPr>
        <w:ind w:left="5285" w:hanging="361"/>
      </w:pPr>
    </w:lvl>
    <w:lvl w:ilvl="6">
      <w:numFmt w:val="bullet"/>
      <w:lvlText w:val="•"/>
      <w:lvlJc w:val="left"/>
      <w:pPr>
        <w:ind w:left="6320" w:hanging="361"/>
      </w:pPr>
    </w:lvl>
    <w:lvl w:ilvl="7">
      <w:numFmt w:val="bullet"/>
      <w:lvlText w:val="•"/>
      <w:lvlJc w:val="left"/>
      <w:pPr>
        <w:ind w:left="7355" w:hanging="361"/>
      </w:pPr>
    </w:lvl>
    <w:lvl w:ilvl="8">
      <w:numFmt w:val="bullet"/>
      <w:lvlText w:val="•"/>
      <w:lvlJc w:val="left"/>
      <w:pPr>
        <w:ind w:left="8390" w:hanging="361"/>
      </w:pPr>
    </w:lvl>
  </w:abstractNum>
  <w:abstractNum w:abstractNumId="4" w15:restartNumberingAfterBreak="0">
    <w:nsid w:val="00000407"/>
    <w:multiLevelType w:val="multilevel"/>
    <w:tmpl w:val="0000088A"/>
    <w:lvl w:ilvl="0">
      <w:start w:val="4"/>
      <w:numFmt w:val="decimal"/>
      <w:lvlText w:val="%1."/>
      <w:lvlJc w:val="left"/>
      <w:pPr>
        <w:ind w:left="518" w:hanging="411"/>
      </w:pPr>
      <w:rPr>
        <w:rFonts w:ascii="Arial" w:hAnsi="Arial" w:cs="Arial"/>
        <w:b/>
        <w:bCs/>
        <w:w w:val="99"/>
        <w:sz w:val="32"/>
        <w:szCs w:val="32"/>
      </w:rPr>
    </w:lvl>
    <w:lvl w:ilvl="1">
      <w:numFmt w:val="bullet"/>
      <w:lvlText w:val=""/>
      <w:lvlJc w:val="left"/>
      <w:pPr>
        <w:ind w:left="1188" w:hanging="361"/>
      </w:pPr>
      <w:rPr>
        <w:rFonts w:ascii="Wingdings 2" w:hAnsi="Wingdings 2"/>
        <w:b w:val="0"/>
        <w:w w:val="100"/>
        <w:sz w:val="22"/>
      </w:rPr>
    </w:lvl>
    <w:lvl w:ilvl="2">
      <w:numFmt w:val="bullet"/>
      <w:lvlText w:val="•"/>
      <w:lvlJc w:val="left"/>
      <w:pPr>
        <w:ind w:left="2211" w:hanging="361"/>
      </w:pPr>
    </w:lvl>
    <w:lvl w:ilvl="3">
      <w:numFmt w:val="bullet"/>
      <w:lvlText w:val="•"/>
      <w:lvlJc w:val="left"/>
      <w:pPr>
        <w:ind w:left="3242" w:hanging="361"/>
      </w:pPr>
    </w:lvl>
    <w:lvl w:ilvl="4">
      <w:numFmt w:val="bullet"/>
      <w:lvlText w:val="•"/>
      <w:lvlJc w:val="left"/>
      <w:pPr>
        <w:ind w:left="4273" w:hanging="361"/>
      </w:pPr>
    </w:lvl>
    <w:lvl w:ilvl="5">
      <w:numFmt w:val="bullet"/>
      <w:lvlText w:val="•"/>
      <w:lvlJc w:val="left"/>
      <w:pPr>
        <w:ind w:left="5304" w:hanging="361"/>
      </w:pPr>
    </w:lvl>
    <w:lvl w:ilvl="6">
      <w:numFmt w:val="bullet"/>
      <w:lvlText w:val="•"/>
      <w:lvlJc w:val="left"/>
      <w:pPr>
        <w:ind w:left="6335" w:hanging="361"/>
      </w:pPr>
    </w:lvl>
    <w:lvl w:ilvl="7">
      <w:numFmt w:val="bullet"/>
      <w:lvlText w:val="•"/>
      <w:lvlJc w:val="left"/>
      <w:pPr>
        <w:ind w:left="7366" w:hanging="361"/>
      </w:pPr>
    </w:lvl>
    <w:lvl w:ilvl="8">
      <w:numFmt w:val="bullet"/>
      <w:lvlText w:val="•"/>
      <w:lvlJc w:val="left"/>
      <w:pPr>
        <w:ind w:left="8397" w:hanging="361"/>
      </w:pPr>
    </w:lvl>
  </w:abstractNum>
  <w:abstractNum w:abstractNumId="5" w15:restartNumberingAfterBreak="0">
    <w:nsid w:val="00000408"/>
    <w:multiLevelType w:val="multilevel"/>
    <w:tmpl w:val="0000088B"/>
    <w:lvl w:ilvl="0">
      <w:numFmt w:val="bullet"/>
      <w:lvlText w:val=""/>
      <w:lvlJc w:val="left"/>
      <w:pPr>
        <w:ind w:left="828" w:hanging="269"/>
      </w:pPr>
      <w:rPr>
        <w:rFonts w:ascii="Symbol" w:hAnsi="Symbol"/>
        <w:b w:val="0"/>
        <w:w w:val="99"/>
        <w:sz w:val="20"/>
      </w:rPr>
    </w:lvl>
    <w:lvl w:ilvl="1">
      <w:numFmt w:val="bullet"/>
      <w:lvlText w:val="•"/>
      <w:lvlJc w:val="left"/>
      <w:pPr>
        <w:ind w:left="1784" w:hanging="269"/>
      </w:pPr>
    </w:lvl>
    <w:lvl w:ilvl="2">
      <w:numFmt w:val="bullet"/>
      <w:lvlText w:val="•"/>
      <w:lvlJc w:val="left"/>
      <w:pPr>
        <w:ind w:left="2748" w:hanging="269"/>
      </w:pPr>
    </w:lvl>
    <w:lvl w:ilvl="3">
      <w:numFmt w:val="bullet"/>
      <w:lvlText w:val="•"/>
      <w:lvlJc w:val="left"/>
      <w:pPr>
        <w:ind w:left="3712" w:hanging="269"/>
      </w:pPr>
    </w:lvl>
    <w:lvl w:ilvl="4">
      <w:numFmt w:val="bullet"/>
      <w:lvlText w:val="•"/>
      <w:lvlJc w:val="left"/>
      <w:pPr>
        <w:ind w:left="4676" w:hanging="269"/>
      </w:pPr>
    </w:lvl>
    <w:lvl w:ilvl="5">
      <w:numFmt w:val="bullet"/>
      <w:lvlText w:val="•"/>
      <w:lvlJc w:val="left"/>
      <w:pPr>
        <w:ind w:left="5640" w:hanging="269"/>
      </w:pPr>
    </w:lvl>
    <w:lvl w:ilvl="6">
      <w:numFmt w:val="bullet"/>
      <w:lvlText w:val="•"/>
      <w:lvlJc w:val="left"/>
      <w:pPr>
        <w:ind w:left="6604" w:hanging="269"/>
      </w:pPr>
    </w:lvl>
    <w:lvl w:ilvl="7">
      <w:numFmt w:val="bullet"/>
      <w:lvlText w:val="•"/>
      <w:lvlJc w:val="left"/>
      <w:pPr>
        <w:ind w:left="7568" w:hanging="269"/>
      </w:pPr>
    </w:lvl>
    <w:lvl w:ilvl="8">
      <w:numFmt w:val="bullet"/>
      <w:lvlText w:val="•"/>
      <w:lvlJc w:val="left"/>
      <w:pPr>
        <w:ind w:left="8532" w:hanging="269"/>
      </w:pPr>
    </w:lvl>
  </w:abstractNum>
  <w:abstractNum w:abstractNumId="6" w15:restartNumberingAfterBreak="0">
    <w:nsid w:val="00000409"/>
    <w:multiLevelType w:val="multilevel"/>
    <w:tmpl w:val="0000088C"/>
    <w:lvl w:ilvl="0">
      <w:numFmt w:val="bullet"/>
      <w:lvlText w:val="o"/>
      <w:lvlJc w:val="left"/>
      <w:pPr>
        <w:ind w:left="1548" w:hanging="360"/>
      </w:pPr>
      <w:rPr>
        <w:rFonts w:ascii="Courier New" w:hAnsi="Courier New"/>
        <w:b w:val="0"/>
        <w:w w:val="99"/>
        <w:sz w:val="20"/>
      </w:rPr>
    </w:lvl>
    <w:lvl w:ilvl="1">
      <w:numFmt w:val="bullet"/>
      <w:lvlText w:val="•"/>
      <w:lvlJc w:val="left"/>
      <w:pPr>
        <w:ind w:left="2432" w:hanging="360"/>
      </w:pPr>
    </w:lvl>
    <w:lvl w:ilvl="2">
      <w:numFmt w:val="bullet"/>
      <w:lvlText w:val="•"/>
      <w:lvlJc w:val="left"/>
      <w:pPr>
        <w:ind w:left="3324" w:hanging="360"/>
      </w:pPr>
    </w:lvl>
    <w:lvl w:ilvl="3">
      <w:numFmt w:val="bullet"/>
      <w:lvlText w:val="•"/>
      <w:lvlJc w:val="left"/>
      <w:pPr>
        <w:ind w:left="4216" w:hanging="360"/>
      </w:pPr>
    </w:lvl>
    <w:lvl w:ilvl="4">
      <w:numFmt w:val="bullet"/>
      <w:lvlText w:val="•"/>
      <w:lvlJc w:val="left"/>
      <w:pPr>
        <w:ind w:left="5108" w:hanging="360"/>
      </w:pPr>
    </w:lvl>
    <w:lvl w:ilvl="5">
      <w:numFmt w:val="bullet"/>
      <w:lvlText w:val="•"/>
      <w:lvlJc w:val="left"/>
      <w:pPr>
        <w:ind w:left="6000" w:hanging="360"/>
      </w:pPr>
    </w:lvl>
    <w:lvl w:ilvl="6">
      <w:numFmt w:val="bullet"/>
      <w:lvlText w:val="•"/>
      <w:lvlJc w:val="left"/>
      <w:pPr>
        <w:ind w:left="6892" w:hanging="360"/>
      </w:pPr>
    </w:lvl>
    <w:lvl w:ilvl="7">
      <w:numFmt w:val="bullet"/>
      <w:lvlText w:val="•"/>
      <w:lvlJc w:val="left"/>
      <w:pPr>
        <w:ind w:left="7784" w:hanging="360"/>
      </w:pPr>
    </w:lvl>
    <w:lvl w:ilvl="8">
      <w:numFmt w:val="bullet"/>
      <w:lvlText w:val="•"/>
      <w:lvlJc w:val="left"/>
      <w:pPr>
        <w:ind w:left="8676" w:hanging="360"/>
      </w:pPr>
    </w:lvl>
  </w:abstractNum>
  <w:abstractNum w:abstractNumId="7" w15:restartNumberingAfterBreak="0">
    <w:nsid w:val="017C2BE8"/>
    <w:multiLevelType w:val="multilevel"/>
    <w:tmpl w:val="2BF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F0536"/>
    <w:multiLevelType w:val="multilevel"/>
    <w:tmpl w:val="526A1C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0B8405BE"/>
    <w:multiLevelType w:val="hybridMultilevel"/>
    <w:tmpl w:val="D76C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45405"/>
    <w:multiLevelType w:val="hybridMultilevel"/>
    <w:tmpl w:val="BF0A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851B2"/>
    <w:multiLevelType w:val="hybridMultilevel"/>
    <w:tmpl w:val="BB6C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70487"/>
    <w:multiLevelType w:val="multilevel"/>
    <w:tmpl w:val="EC3650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10CB60ED"/>
    <w:multiLevelType w:val="multilevel"/>
    <w:tmpl w:val="74EE42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1293358D"/>
    <w:multiLevelType w:val="multilevel"/>
    <w:tmpl w:val="542EDC54"/>
    <w:lvl w:ilvl="0">
      <w:start w:val="1"/>
      <w:numFmt w:val="decimal"/>
      <w:lvlText w:val="%1."/>
      <w:lvlJc w:val="left"/>
      <w:pPr>
        <w:ind w:left="2520" w:hanging="360"/>
      </w:pPr>
      <w:rPr>
        <w:rFonts w:hint="default"/>
        <w:b w:val="0"/>
        <w:i w:val="0"/>
        <w:u w:val="none"/>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5" w15:restartNumberingAfterBreak="0">
    <w:nsid w:val="12AD2B53"/>
    <w:multiLevelType w:val="multilevel"/>
    <w:tmpl w:val="1AAC895A"/>
    <w:lvl w:ilvl="0">
      <w:start w:val="1"/>
      <w:numFmt w:val="decimal"/>
      <w:lvlText w:val="%1."/>
      <w:lvlJc w:val="left"/>
      <w:pPr>
        <w:ind w:left="518" w:hanging="411"/>
      </w:pPr>
      <w:rPr>
        <w:b w:val="0"/>
        <w:bCs/>
        <w:w w:val="99"/>
        <w:sz w:val="22"/>
        <w:szCs w:val="22"/>
      </w:rPr>
    </w:lvl>
    <w:lvl w:ilvl="1">
      <w:start w:val="1"/>
      <w:numFmt w:val="decimal"/>
      <w:lvlText w:val="%2."/>
      <w:lvlJc w:val="left"/>
      <w:pPr>
        <w:ind w:left="1187" w:hanging="360"/>
      </w:pPr>
      <w:rPr>
        <w:rFonts w:ascii="Times New Roman" w:hAnsi="Times New Roman" w:cs="Times New Roman"/>
        <w:b w:val="0"/>
        <w:bCs w:val="0"/>
        <w:w w:val="100"/>
        <w:sz w:val="22"/>
        <w:szCs w:val="22"/>
      </w:rPr>
    </w:lvl>
    <w:lvl w:ilvl="2">
      <w:start w:val="1"/>
      <w:numFmt w:val="decimal"/>
      <w:lvlText w:val="%3."/>
      <w:lvlJc w:val="left"/>
      <w:pPr>
        <w:ind w:left="2211" w:hanging="360"/>
      </w:pPr>
    </w:lvl>
    <w:lvl w:ilvl="3">
      <w:start w:val="1"/>
      <w:numFmt w:val="decimal"/>
      <w:lvlText w:val="%4."/>
      <w:lvlJc w:val="left"/>
      <w:pPr>
        <w:ind w:left="3242" w:hanging="360"/>
      </w:pPr>
    </w:lvl>
    <w:lvl w:ilvl="4">
      <w:numFmt w:val="bullet"/>
      <w:lvlText w:val="•"/>
      <w:lvlJc w:val="left"/>
      <w:pPr>
        <w:ind w:left="4273" w:hanging="360"/>
      </w:pPr>
    </w:lvl>
    <w:lvl w:ilvl="5">
      <w:numFmt w:val="bullet"/>
      <w:lvlText w:val="•"/>
      <w:lvlJc w:val="left"/>
      <w:pPr>
        <w:ind w:left="5304" w:hanging="360"/>
      </w:pPr>
    </w:lvl>
    <w:lvl w:ilvl="6">
      <w:numFmt w:val="bullet"/>
      <w:lvlText w:val="•"/>
      <w:lvlJc w:val="left"/>
      <w:pPr>
        <w:ind w:left="6335" w:hanging="360"/>
      </w:pPr>
    </w:lvl>
    <w:lvl w:ilvl="7">
      <w:numFmt w:val="bullet"/>
      <w:lvlText w:val="•"/>
      <w:lvlJc w:val="left"/>
      <w:pPr>
        <w:ind w:left="7366" w:hanging="360"/>
      </w:pPr>
    </w:lvl>
    <w:lvl w:ilvl="8">
      <w:numFmt w:val="bullet"/>
      <w:lvlText w:val="•"/>
      <w:lvlJc w:val="left"/>
      <w:pPr>
        <w:ind w:left="8397" w:hanging="360"/>
      </w:pPr>
    </w:lvl>
  </w:abstractNum>
  <w:abstractNum w:abstractNumId="16" w15:restartNumberingAfterBreak="0">
    <w:nsid w:val="1F220741"/>
    <w:multiLevelType w:val="hybridMultilevel"/>
    <w:tmpl w:val="0A7CB2D4"/>
    <w:lvl w:ilvl="0" w:tplc="D1681F34">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30FA1"/>
    <w:multiLevelType w:val="hybridMultilevel"/>
    <w:tmpl w:val="672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735CD"/>
    <w:multiLevelType w:val="hybridMultilevel"/>
    <w:tmpl w:val="227406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00617E6"/>
    <w:multiLevelType w:val="hybridMultilevel"/>
    <w:tmpl w:val="35D0F4E6"/>
    <w:lvl w:ilvl="0" w:tplc="772C5AB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08A4B0A"/>
    <w:multiLevelType w:val="hybridMultilevel"/>
    <w:tmpl w:val="806EA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531CB7"/>
    <w:multiLevelType w:val="multilevel"/>
    <w:tmpl w:val="C7045D86"/>
    <w:lvl w:ilvl="0">
      <w:start w:val="1"/>
      <w:numFmt w:val="decimal"/>
      <w:lvlText w:val="%1."/>
      <w:lvlJc w:val="left"/>
      <w:pPr>
        <w:ind w:left="518" w:hanging="411"/>
      </w:pPr>
      <w:rPr>
        <w:rFonts w:ascii="Arial" w:hAnsi="Arial" w:cs="Arial"/>
        <w:b/>
        <w:bCs/>
        <w:w w:val="99"/>
        <w:sz w:val="32"/>
        <w:szCs w:val="32"/>
      </w:rPr>
    </w:lvl>
    <w:lvl w:ilvl="1">
      <w:start w:val="1"/>
      <w:numFmt w:val="decimal"/>
      <w:lvlText w:val="%2."/>
      <w:lvlJc w:val="left"/>
      <w:pPr>
        <w:ind w:left="1187" w:hanging="360"/>
      </w:pPr>
      <w:rPr>
        <w:rFonts w:ascii="Times New Roman" w:hAnsi="Times New Roman" w:cs="Times New Roman"/>
        <w:b w:val="0"/>
        <w:bCs w:val="0"/>
        <w:w w:val="100"/>
        <w:sz w:val="22"/>
        <w:szCs w:val="22"/>
      </w:rPr>
    </w:lvl>
    <w:lvl w:ilvl="2">
      <w:start w:val="1"/>
      <w:numFmt w:val="decimal"/>
      <w:lvlText w:val="%3."/>
      <w:lvlJc w:val="left"/>
      <w:pPr>
        <w:ind w:left="2211" w:hanging="360"/>
      </w:pPr>
    </w:lvl>
    <w:lvl w:ilvl="3">
      <w:start w:val="1"/>
      <w:numFmt w:val="decimal"/>
      <w:lvlText w:val="%4."/>
      <w:lvlJc w:val="left"/>
      <w:pPr>
        <w:ind w:left="3242" w:hanging="360"/>
      </w:pPr>
    </w:lvl>
    <w:lvl w:ilvl="4">
      <w:numFmt w:val="bullet"/>
      <w:lvlText w:val="•"/>
      <w:lvlJc w:val="left"/>
      <w:pPr>
        <w:ind w:left="4273" w:hanging="360"/>
      </w:pPr>
    </w:lvl>
    <w:lvl w:ilvl="5">
      <w:numFmt w:val="bullet"/>
      <w:lvlText w:val="•"/>
      <w:lvlJc w:val="left"/>
      <w:pPr>
        <w:ind w:left="5304" w:hanging="360"/>
      </w:pPr>
    </w:lvl>
    <w:lvl w:ilvl="6">
      <w:numFmt w:val="bullet"/>
      <w:lvlText w:val="•"/>
      <w:lvlJc w:val="left"/>
      <w:pPr>
        <w:ind w:left="6335" w:hanging="360"/>
      </w:pPr>
    </w:lvl>
    <w:lvl w:ilvl="7">
      <w:numFmt w:val="bullet"/>
      <w:lvlText w:val="•"/>
      <w:lvlJc w:val="left"/>
      <w:pPr>
        <w:ind w:left="7366" w:hanging="360"/>
      </w:pPr>
    </w:lvl>
    <w:lvl w:ilvl="8">
      <w:numFmt w:val="bullet"/>
      <w:lvlText w:val="•"/>
      <w:lvlJc w:val="left"/>
      <w:pPr>
        <w:ind w:left="8397" w:hanging="360"/>
      </w:pPr>
    </w:lvl>
  </w:abstractNum>
  <w:abstractNum w:abstractNumId="22" w15:restartNumberingAfterBreak="0">
    <w:nsid w:val="38432A6E"/>
    <w:multiLevelType w:val="multilevel"/>
    <w:tmpl w:val="45E25A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93F6208"/>
    <w:multiLevelType w:val="hybridMultilevel"/>
    <w:tmpl w:val="7FDA48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4C0537"/>
    <w:multiLevelType w:val="multilevel"/>
    <w:tmpl w:val="5B6A53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3D1C0AC7"/>
    <w:multiLevelType w:val="hybridMultilevel"/>
    <w:tmpl w:val="54D24BEA"/>
    <w:lvl w:ilvl="0" w:tplc="04A21994">
      <w:start w:val="1"/>
      <w:numFmt w:val="bullet"/>
      <w:lvlText w:val=""/>
      <w:lvlJc w:val="left"/>
      <w:pPr>
        <w:tabs>
          <w:tab w:val="num" w:pos="0"/>
        </w:tabs>
        <w:ind w:left="288" w:hanging="288"/>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E9A59A3"/>
    <w:multiLevelType w:val="multilevel"/>
    <w:tmpl w:val="2488E6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DA56B44"/>
    <w:multiLevelType w:val="multilevel"/>
    <w:tmpl w:val="DD0491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5A71DD2"/>
    <w:multiLevelType w:val="hybridMultilevel"/>
    <w:tmpl w:val="95DA7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FB1503"/>
    <w:multiLevelType w:val="hybridMultilevel"/>
    <w:tmpl w:val="87509A0A"/>
    <w:lvl w:ilvl="0" w:tplc="8174C9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5C9C"/>
    <w:multiLevelType w:val="multilevel"/>
    <w:tmpl w:val="3574F256"/>
    <w:lvl w:ilvl="0">
      <w:start w:val="1"/>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56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440" w:hanging="2520"/>
      </w:pPr>
      <w:rPr>
        <w:rFonts w:hint="default"/>
      </w:rPr>
    </w:lvl>
  </w:abstractNum>
  <w:abstractNum w:abstractNumId="31" w15:restartNumberingAfterBreak="0">
    <w:nsid w:val="573545F5"/>
    <w:multiLevelType w:val="hybridMultilevel"/>
    <w:tmpl w:val="90323034"/>
    <w:lvl w:ilvl="0" w:tplc="D2664916">
      <w:numFmt w:val="bullet"/>
      <w:lvlText w:val="•"/>
      <w:lvlJc w:val="left"/>
      <w:pPr>
        <w:ind w:left="108" w:hanging="361"/>
      </w:pPr>
      <w:rPr>
        <w:rFonts w:ascii="Arial" w:eastAsia="Arial" w:hAnsi="Arial" w:cs="Arial" w:hint="default"/>
        <w:w w:val="131"/>
        <w:sz w:val="22"/>
        <w:szCs w:val="22"/>
      </w:rPr>
    </w:lvl>
    <w:lvl w:ilvl="1" w:tplc="3C00153C">
      <w:numFmt w:val="bullet"/>
      <w:lvlText w:val="•"/>
      <w:lvlJc w:val="left"/>
      <w:pPr>
        <w:ind w:left="577" w:hanging="361"/>
      </w:pPr>
      <w:rPr>
        <w:rFonts w:ascii="Arial" w:eastAsia="Arial" w:hAnsi="Arial" w:cs="Arial" w:hint="default"/>
        <w:w w:val="131"/>
        <w:sz w:val="22"/>
        <w:szCs w:val="22"/>
      </w:rPr>
    </w:lvl>
    <w:lvl w:ilvl="2" w:tplc="F10E63BC">
      <w:numFmt w:val="bullet"/>
      <w:lvlText w:val="•"/>
      <w:lvlJc w:val="left"/>
      <w:pPr>
        <w:ind w:left="1675" w:hanging="361"/>
      </w:pPr>
      <w:rPr>
        <w:rFonts w:hint="default"/>
      </w:rPr>
    </w:lvl>
    <w:lvl w:ilvl="3" w:tplc="7C08D9E8">
      <w:numFmt w:val="bullet"/>
      <w:lvlText w:val="•"/>
      <w:lvlJc w:val="left"/>
      <w:pPr>
        <w:ind w:left="2771" w:hanging="361"/>
      </w:pPr>
      <w:rPr>
        <w:rFonts w:hint="default"/>
      </w:rPr>
    </w:lvl>
    <w:lvl w:ilvl="4" w:tplc="1C8C71DC">
      <w:numFmt w:val="bullet"/>
      <w:lvlText w:val="•"/>
      <w:lvlJc w:val="left"/>
      <w:pPr>
        <w:ind w:left="3866" w:hanging="361"/>
      </w:pPr>
      <w:rPr>
        <w:rFonts w:hint="default"/>
      </w:rPr>
    </w:lvl>
    <w:lvl w:ilvl="5" w:tplc="99F0F73C">
      <w:numFmt w:val="bullet"/>
      <w:lvlText w:val="•"/>
      <w:lvlJc w:val="left"/>
      <w:pPr>
        <w:ind w:left="4962" w:hanging="361"/>
      </w:pPr>
      <w:rPr>
        <w:rFonts w:hint="default"/>
      </w:rPr>
    </w:lvl>
    <w:lvl w:ilvl="6" w:tplc="49662B08">
      <w:numFmt w:val="bullet"/>
      <w:lvlText w:val="•"/>
      <w:lvlJc w:val="left"/>
      <w:pPr>
        <w:ind w:left="6057" w:hanging="361"/>
      </w:pPr>
      <w:rPr>
        <w:rFonts w:hint="default"/>
      </w:rPr>
    </w:lvl>
    <w:lvl w:ilvl="7" w:tplc="29505660">
      <w:numFmt w:val="bullet"/>
      <w:lvlText w:val="•"/>
      <w:lvlJc w:val="left"/>
      <w:pPr>
        <w:ind w:left="7153" w:hanging="361"/>
      </w:pPr>
      <w:rPr>
        <w:rFonts w:hint="default"/>
      </w:rPr>
    </w:lvl>
    <w:lvl w:ilvl="8" w:tplc="F738A4FA">
      <w:numFmt w:val="bullet"/>
      <w:lvlText w:val="•"/>
      <w:lvlJc w:val="left"/>
      <w:pPr>
        <w:ind w:left="8248" w:hanging="361"/>
      </w:pPr>
      <w:rPr>
        <w:rFonts w:hint="default"/>
      </w:rPr>
    </w:lvl>
  </w:abstractNum>
  <w:abstractNum w:abstractNumId="32" w15:restartNumberingAfterBreak="0">
    <w:nsid w:val="58200B1A"/>
    <w:multiLevelType w:val="hybridMultilevel"/>
    <w:tmpl w:val="087C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873C9"/>
    <w:multiLevelType w:val="hybridMultilevel"/>
    <w:tmpl w:val="8450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E7E41"/>
    <w:multiLevelType w:val="multilevel"/>
    <w:tmpl w:val="14F0BA50"/>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6FA4076"/>
    <w:multiLevelType w:val="multilevel"/>
    <w:tmpl w:val="45E25A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DA40B2A"/>
    <w:multiLevelType w:val="multilevel"/>
    <w:tmpl w:val="77FC81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DF76E14"/>
    <w:multiLevelType w:val="hybridMultilevel"/>
    <w:tmpl w:val="87C29E94"/>
    <w:lvl w:ilvl="0" w:tplc="D1681F34">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73E27"/>
    <w:multiLevelType w:val="multilevel"/>
    <w:tmpl w:val="33E662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5F22156"/>
    <w:multiLevelType w:val="multilevel"/>
    <w:tmpl w:val="5ADABECC"/>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82F6F98"/>
    <w:multiLevelType w:val="multilevel"/>
    <w:tmpl w:val="4D04EF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91C76F9"/>
    <w:multiLevelType w:val="multilevel"/>
    <w:tmpl w:val="45E25A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B344C7C"/>
    <w:multiLevelType w:val="hybridMultilevel"/>
    <w:tmpl w:val="DBB8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6"/>
  </w:num>
  <w:num w:numId="3">
    <w:abstractNumId w:val="39"/>
  </w:num>
  <w:num w:numId="4">
    <w:abstractNumId w:val="7"/>
  </w:num>
  <w:num w:numId="5">
    <w:abstractNumId w:val="29"/>
  </w:num>
  <w:num w:numId="6">
    <w:abstractNumId w:val="19"/>
  </w:num>
  <w:num w:numId="7">
    <w:abstractNumId w:val="23"/>
  </w:num>
  <w:num w:numId="8">
    <w:abstractNumId w:val="25"/>
  </w:num>
  <w:num w:numId="9">
    <w:abstractNumId w:val="12"/>
  </w:num>
  <w:num w:numId="10">
    <w:abstractNumId w:val="40"/>
  </w:num>
  <w:num w:numId="11">
    <w:abstractNumId w:val="35"/>
  </w:num>
  <w:num w:numId="12">
    <w:abstractNumId w:val="41"/>
  </w:num>
  <w:num w:numId="13">
    <w:abstractNumId w:val="22"/>
  </w:num>
  <w:num w:numId="14">
    <w:abstractNumId w:val="31"/>
  </w:num>
  <w:num w:numId="15">
    <w:abstractNumId w:val="21"/>
  </w:num>
  <w:num w:numId="16">
    <w:abstractNumId w:val="6"/>
  </w:num>
  <w:num w:numId="17">
    <w:abstractNumId w:val="5"/>
  </w:num>
  <w:num w:numId="18">
    <w:abstractNumId w:val="4"/>
  </w:num>
  <w:num w:numId="19">
    <w:abstractNumId w:val="3"/>
  </w:num>
  <w:num w:numId="20">
    <w:abstractNumId w:val="2"/>
  </w:num>
  <w:num w:numId="21">
    <w:abstractNumId w:val="1"/>
  </w:num>
  <w:num w:numId="22">
    <w:abstractNumId w:val="18"/>
  </w:num>
  <w:num w:numId="23">
    <w:abstractNumId w:val="15"/>
  </w:num>
  <w:num w:numId="24">
    <w:abstractNumId w:val="20"/>
  </w:num>
  <w:num w:numId="25">
    <w:abstractNumId w:val="42"/>
  </w:num>
  <w:num w:numId="26">
    <w:abstractNumId w:val="33"/>
  </w:num>
  <w:num w:numId="27">
    <w:abstractNumId w:val="28"/>
  </w:num>
  <w:num w:numId="28">
    <w:abstractNumId w:val="26"/>
  </w:num>
  <w:num w:numId="29">
    <w:abstractNumId w:val="24"/>
  </w:num>
  <w:num w:numId="30">
    <w:abstractNumId w:val="8"/>
  </w:num>
  <w:num w:numId="31">
    <w:abstractNumId w:val="13"/>
  </w:num>
  <w:num w:numId="32">
    <w:abstractNumId w:val="38"/>
  </w:num>
  <w:num w:numId="33">
    <w:abstractNumId w:val="34"/>
  </w:num>
  <w:num w:numId="34">
    <w:abstractNumId w:val="9"/>
  </w:num>
  <w:num w:numId="35">
    <w:abstractNumId w:val="27"/>
  </w:num>
  <w:num w:numId="36">
    <w:abstractNumId w:val="10"/>
  </w:num>
  <w:num w:numId="37">
    <w:abstractNumId w:val="37"/>
  </w:num>
  <w:num w:numId="38">
    <w:abstractNumId w:val="16"/>
  </w:num>
  <w:num w:numId="39">
    <w:abstractNumId w:val="11"/>
  </w:num>
  <w:num w:numId="40">
    <w:abstractNumId w:val="14"/>
  </w:num>
  <w:num w:numId="41">
    <w:abstractNumId w:val="3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A7"/>
    <w:rsid w:val="000168BE"/>
    <w:rsid w:val="00075FC7"/>
    <w:rsid w:val="00090613"/>
    <w:rsid w:val="0009716D"/>
    <w:rsid w:val="000B32F0"/>
    <w:rsid w:val="000D05B4"/>
    <w:rsid w:val="001715E2"/>
    <w:rsid w:val="00192D8C"/>
    <w:rsid w:val="001A39EC"/>
    <w:rsid w:val="00222E72"/>
    <w:rsid w:val="002A69BD"/>
    <w:rsid w:val="00321958"/>
    <w:rsid w:val="00381A21"/>
    <w:rsid w:val="00395917"/>
    <w:rsid w:val="003C02FC"/>
    <w:rsid w:val="003D3DF7"/>
    <w:rsid w:val="003F60DB"/>
    <w:rsid w:val="00461E23"/>
    <w:rsid w:val="0048112C"/>
    <w:rsid w:val="00501A35"/>
    <w:rsid w:val="0058358C"/>
    <w:rsid w:val="005867B3"/>
    <w:rsid w:val="005E738B"/>
    <w:rsid w:val="00633EAD"/>
    <w:rsid w:val="00634D46"/>
    <w:rsid w:val="00682FD3"/>
    <w:rsid w:val="006F4867"/>
    <w:rsid w:val="007601A4"/>
    <w:rsid w:val="0081071B"/>
    <w:rsid w:val="008A1CBE"/>
    <w:rsid w:val="008B65AE"/>
    <w:rsid w:val="008C74DE"/>
    <w:rsid w:val="00A12D17"/>
    <w:rsid w:val="00A20C6A"/>
    <w:rsid w:val="00A63F35"/>
    <w:rsid w:val="00AE6633"/>
    <w:rsid w:val="00B424E2"/>
    <w:rsid w:val="00B83E9C"/>
    <w:rsid w:val="00B86DFE"/>
    <w:rsid w:val="00B923A7"/>
    <w:rsid w:val="00B96265"/>
    <w:rsid w:val="00C73F32"/>
    <w:rsid w:val="00C96433"/>
    <w:rsid w:val="00CA77BF"/>
    <w:rsid w:val="00D547AB"/>
    <w:rsid w:val="00DA5616"/>
    <w:rsid w:val="00DB2DBE"/>
    <w:rsid w:val="00DF7DB2"/>
    <w:rsid w:val="00E06D8F"/>
    <w:rsid w:val="00E116BB"/>
    <w:rsid w:val="00E21B3F"/>
    <w:rsid w:val="00E260C9"/>
    <w:rsid w:val="00E35D64"/>
    <w:rsid w:val="00E86763"/>
    <w:rsid w:val="00E90545"/>
    <w:rsid w:val="00E91D5C"/>
    <w:rsid w:val="00ED16E3"/>
    <w:rsid w:val="00EE1541"/>
    <w:rsid w:val="00F31B68"/>
    <w:rsid w:val="00F47900"/>
    <w:rsid w:val="00F8204A"/>
    <w:rsid w:val="00F96D4C"/>
    <w:rsid w:val="00FC12B0"/>
    <w:rsid w:val="00FE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8888"/>
  <w15:chartTrackingRefBased/>
  <w15:docId w15:val="{31D764F0-88C5-4D65-B4FA-15429CCF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2C"/>
  </w:style>
  <w:style w:type="paragraph" w:styleId="Heading1">
    <w:name w:val="heading 1"/>
    <w:basedOn w:val="Normal"/>
    <w:next w:val="Normal"/>
    <w:link w:val="Heading1Char"/>
    <w:qFormat/>
    <w:rsid w:val="003D3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8112C"/>
    <w:pPr>
      <w:keepNext/>
      <w:tabs>
        <w:tab w:val="num" w:pos="0"/>
      </w:tabs>
      <w:spacing w:before="240" w:after="60" w:line="240" w:lineRule="auto"/>
      <w:jc w:val="both"/>
      <w:outlineLvl w:val="1"/>
    </w:pPr>
    <w:rPr>
      <w:rFonts w:ascii="Arial" w:eastAsia="Times New Roman" w:hAnsi="Arial" w:cs="Times New Roman"/>
      <w:b/>
      <w:color w:val="000000"/>
      <w:sz w:val="28"/>
      <w:szCs w:val="20"/>
    </w:rPr>
  </w:style>
  <w:style w:type="paragraph" w:styleId="Heading3">
    <w:name w:val="heading 3"/>
    <w:basedOn w:val="Normal"/>
    <w:next w:val="Normal"/>
    <w:link w:val="Heading3Char"/>
    <w:qFormat/>
    <w:rsid w:val="0048112C"/>
    <w:pPr>
      <w:keepNext/>
      <w:tabs>
        <w:tab w:val="num" w:pos="360"/>
      </w:tabs>
      <w:spacing w:before="240" w:after="60" w:line="240" w:lineRule="auto"/>
      <w:ind w:left="360"/>
      <w:jc w:val="both"/>
      <w:outlineLvl w:val="2"/>
    </w:pPr>
    <w:rPr>
      <w:rFonts w:ascii="Arial" w:eastAsia="Times New Roman" w:hAnsi="Arial" w:cs="Times New Roman"/>
      <w:b/>
      <w:color w:val="000000"/>
      <w:sz w:val="24"/>
      <w:szCs w:val="20"/>
    </w:rPr>
  </w:style>
  <w:style w:type="paragraph" w:styleId="Heading4">
    <w:name w:val="heading 4"/>
    <w:basedOn w:val="Normal"/>
    <w:next w:val="Normal"/>
    <w:link w:val="Heading4Char"/>
    <w:qFormat/>
    <w:rsid w:val="0048112C"/>
    <w:pPr>
      <w:keepNext/>
      <w:tabs>
        <w:tab w:val="num" w:pos="0"/>
      </w:tabs>
      <w:spacing w:before="240" w:after="60" w:line="240" w:lineRule="auto"/>
      <w:jc w:val="both"/>
      <w:outlineLvl w:val="3"/>
    </w:pPr>
    <w:rPr>
      <w:rFonts w:ascii="Arial" w:eastAsia="Times New Roman" w:hAnsi="Arial" w:cs="Times New Roman"/>
      <w:b/>
      <w:color w:val="000000"/>
      <w:szCs w:val="20"/>
    </w:rPr>
  </w:style>
  <w:style w:type="paragraph" w:styleId="Heading5">
    <w:name w:val="heading 5"/>
    <w:basedOn w:val="Normal"/>
    <w:next w:val="Normal"/>
    <w:link w:val="Heading5Char"/>
    <w:qFormat/>
    <w:rsid w:val="0048112C"/>
    <w:pPr>
      <w:tabs>
        <w:tab w:val="num" w:pos="0"/>
      </w:tabs>
      <w:spacing w:before="240" w:after="60" w:line="240" w:lineRule="auto"/>
      <w:jc w:val="both"/>
      <w:outlineLvl w:val="4"/>
    </w:pPr>
    <w:rPr>
      <w:rFonts w:ascii="Arial" w:eastAsia="Times New Roman" w:hAnsi="Arial" w:cs="Times New Roman"/>
      <w:color w:val="000000"/>
      <w:szCs w:val="20"/>
    </w:rPr>
  </w:style>
  <w:style w:type="paragraph" w:styleId="Heading6">
    <w:name w:val="heading 6"/>
    <w:basedOn w:val="Normal"/>
    <w:next w:val="Normal"/>
    <w:link w:val="Heading6Char"/>
    <w:qFormat/>
    <w:rsid w:val="0048112C"/>
    <w:pPr>
      <w:tabs>
        <w:tab w:val="num" w:pos="0"/>
      </w:tabs>
      <w:spacing w:before="240" w:after="60" w:line="240" w:lineRule="auto"/>
      <w:jc w:val="both"/>
      <w:outlineLvl w:val="5"/>
    </w:pPr>
    <w:rPr>
      <w:rFonts w:ascii="Arial" w:eastAsia="Times New Roman" w:hAnsi="Arial" w:cs="Times New Roman"/>
      <w:i/>
      <w:color w:val="000000"/>
      <w:szCs w:val="20"/>
    </w:rPr>
  </w:style>
  <w:style w:type="paragraph" w:styleId="Heading7">
    <w:name w:val="heading 7"/>
    <w:basedOn w:val="Normal"/>
    <w:next w:val="Normal"/>
    <w:link w:val="Heading7Char"/>
    <w:qFormat/>
    <w:rsid w:val="0048112C"/>
    <w:pPr>
      <w:tabs>
        <w:tab w:val="num" w:pos="0"/>
      </w:tabs>
      <w:spacing w:before="240" w:after="60" w:line="240" w:lineRule="auto"/>
      <w:jc w:val="both"/>
      <w:outlineLvl w:val="6"/>
    </w:pPr>
    <w:rPr>
      <w:rFonts w:ascii="Arial" w:eastAsia="Times New Roman" w:hAnsi="Arial" w:cs="Times New Roman"/>
      <w:color w:val="000000"/>
      <w:sz w:val="20"/>
      <w:szCs w:val="20"/>
    </w:rPr>
  </w:style>
  <w:style w:type="paragraph" w:styleId="Heading8">
    <w:name w:val="heading 8"/>
    <w:basedOn w:val="Normal"/>
    <w:next w:val="Normal"/>
    <w:link w:val="Heading8Char"/>
    <w:qFormat/>
    <w:rsid w:val="0048112C"/>
    <w:pPr>
      <w:tabs>
        <w:tab w:val="num" w:pos="0"/>
      </w:tabs>
      <w:spacing w:before="240" w:after="60" w:line="240" w:lineRule="auto"/>
      <w:jc w:val="both"/>
      <w:outlineLvl w:val="7"/>
    </w:pPr>
    <w:rPr>
      <w:rFonts w:ascii="Arial" w:eastAsia="Times New Roman" w:hAnsi="Arial" w:cs="Times New Roman"/>
      <w:i/>
      <w:color w:val="000000"/>
      <w:sz w:val="20"/>
      <w:szCs w:val="20"/>
    </w:rPr>
  </w:style>
  <w:style w:type="paragraph" w:styleId="Heading9">
    <w:name w:val="heading 9"/>
    <w:basedOn w:val="Normal"/>
    <w:next w:val="Normal"/>
    <w:link w:val="Heading9Char"/>
    <w:qFormat/>
    <w:rsid w:val="0048112C"/>
    <w:pPr>
      <w:tabs>
        <w:tab w:val="num" w:pos="0"/>
      </w:tabs>
      <w:spacing w:before="240" w:after="60" w:line="240" w:lineRule="auto"/>
      <w:jc w:val="both"/>
      <w:outlineLvl w:val="8"/>
    </w:pPr>
    <w:rPr>
      <w:rFonts w:ascii="Arial" w:eastAsia="Times New Roman" w:hAnsi="Arial" w:cs="Times New Roman"/>
      <w:i/>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3DF7"/>
    <w:pPr>
      <w:tabs>
        <w:tab w:val="center" w:pos="4680"/>
        <w:tab w:val="right" w:pos="9360"/>
      </w:tabs>
      <w:spacing w:after="0" w:line="240" w:lineRule="auto"/>
    </w:pPr>
  </w:style>
  <w:style w:type="character" w:customStyle="1" w:styleId="HeaderChar">
    <w:name w:val="Header Char"/>
    <w:basedOn w:val="DefaultParagraphFont"/>
    <w:link w:val="Header"/>
    <w:rsid w:val="003D3DF7"/>
  </w:style>
  <w:style w:type="paragraph" w:styleId="Footer">
    <w:name w:val="footer"/>
    <w:basedOn w:val="Normal"/>
    <w:link w:val="FooterChar"/>
    <w:uiPriority w:val="99"/>
    <w:unhideWhenUsed/>
    <w:rsid w:val="003D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F7"/>
  </w:style>
  <w:style w:type="character" w:customStyle="1" w:styleId="Heading1Char">
    <w:name w:val="Heading 1 Char"/>
    <w:basedOn w:val="DefaultParagraphFont"/>
    <w:link w:val="Heading1"/>
    <w:uiPriority w:val="9"/>
    <w:rsid w:val="003D3DF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DF7"/>
    <w:pPr>
      <w:outlineLvl w:val="9"/>
    </w:pPr>
  </w:style>
  <w:style w:type="paragraph" w:styleId="BalloonText">
    <w:name w:val="Balloon Text"/>
    <w:basedOn w:val="Normal"/>
    <w:link w:val="BalloonTextChar"/>
    <w:uiPriority w:val="99"/>
    <w:semiHidden/>
    <w:unhideWhenUsed/>
    <w:rsid w:val="00AE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33"/>
    <w:rPr>
      <w:rFonts w:ascii="Segoe UI" w:hAnsi="Segoe UI" w:cs="Segoe UI"/>
      <w:sz w:val="18"/>
      <w:szCs w:val="18"/>
    </w:rPr>
  </w:style>
  <w:style w:type="character" w:customStyle="1" w:styleId="Heading2Char">
    <w:name w:val="Heading 2 Char"/>
    <w:basedOn w:val="DefaultParagraphFont"/>
    <w:link w:val="Heading2"/>
    <w:rsid w:val="0048112C"/>
    <w:rPr>
      <w:rFonts w:ascii="Arial" w:eastAsia="Times New Roman" w:hAnsi="Arial" w:cs="Times New Roman"/>
      <w:b/>
      <w:color w:val="000000"/>
      <w:sz w:val="28"/>
      <w:szCs w:val="20"/>
    </w:rPr>
  </w:style>
  <w:style w:type="character" w:customStyle="1" w:styleId="Heading3Char">
    <w:name w:val="Heading 3 Char"/>
    <w:basedOn w:val="DefaultParagraphFont"/>
    <w:link w:val="Heading3"/>
    <w:rsid w:val="0048112C"/>
    <w:rPr>
      <w:rFonts w:ascii="Arial" w:eastAsia="Times New Roman" w:hAnsi="Arial" w:cs="Times New Roman"/>
      <w:b/>
      <w:color w:val="000000"/>
      <w:sz w:val="24"/>
      <w:szCs w:val="20"/>
    </w:rPr>
  </w:style>
  <w:style w:type="character" w:customStyle="1" w:styleId="Heading4Char">
    <w:name w:val="Heading 4 Char"/>
    <w:basedOn w:val="DefaultParagraphFont"/>
    <w:link w:val="Heading4"/>
    <w:rsid w:val="0048112C"/>
    <w:rPr>
      <w:rFonts w:ascii="Arial" w:eastAsia="Times New Roman" w:hAnsi="Arial" w:cs="Times New Roman"/>
      <w:b/>
      <w:color w:val="000000"/>
      <w:szCs w:val="20"/>
    </w:rPr>
  </w:style>
  <w:style w:type="character" w:customStyle="1" w:styleId="Heading5Char">
    <w:name w:val="Heading 5 Char"/>
    <w:basedOn w:val="DefaultParagraphFont"/>
    <w:link w:val="Heading5"/>
    <w:rsid w:val="0048112C"/>
    <w:rPr>
      <w:rFonts w:ascii="Arial" w:eastAsia="Times New Roman" w:hAnsi="Arial" w:cs="Times New Roman"/>
      <w:color w:val="000000"/>
      <w:szCs w:val="20"/>
    </w:rPr>
  </w:style>
  <w:style w:type="character" w:customStyle="1" w:styleId="Heading6Char">
    <w:name w:val="Heading 6 Char"/>
    <w:basedOn w:val="DefaultParagraphFont"/>
    <w:link w:val="Heading6"/>
    <w:rsid w:val="0048112C"/>
    <w:rPr>
      <w:rFonts w:ascii="Arial" w:eastAsia="Times New Roman" w:hAnsi="Arial" w:cs="Times New Roman"/>
      <w:i/>
      <w:color w:val="000000"/>
      <w:szCs w:val="20"/>
    </w:rPr>
  </w:style>
  <w:style w:type="character" w:customStyle="1" w:styleId="Heading7Char">
    <w:name w:val="Heading 7 Char"/>
    <w:basedOn w:val="DefaultParagraphFont"/>
    <w:link w:val="Heading7"/>
    <w:rsid w:val="0048112C"/>
    <w:rPr>
      <w:rFonts w:ascii="Arial" w:eastAsia="Times New Roman" w:hAnsi="Arial" w:cs="Times New Roman"/>
      <w:color w:val="000000"/>
      <w:sz w:val="20"/>
      <w:szCs w:val="20"/>
    </w:rPr>
  </w:style>
  <w:style w:type="character" w:customStyle="1" w:styleId="Heading8Char">
    <w:name w:val="Heading 8 Char"/>
    <w:basedOn w:val="DefaultParagraphFont"/>
    <w:link w:val="Heading8"/>
    <w:rsid w:val="0048112C"/>
    <w:rPr>
      <w:rFonts w:ascii="Arial" w:eastAsia="Times New Roman" w:hAnsi="Arial" w:cs="Times New Roman"/>
      <w:i/>
      <w:color w:val="000000"/>
      <w:sz w:val="20"/>
      <w:szCs w:val="20"/>
    </w:rPr>
  </w:style>
  <w:style w:type="character" w:customStyle="1" w:styleId="Heading9Char">
    <w:name w:val="Heading 9 Char"/>
    <w:basedOn w:val="DefaultParagraphFont"/>
    <w:link w:val="Heading9"/>
    <w:rsid w:val="0048112C"/>
    <w:rPr>
      <w:rFonts w:ascii="Arial" w:eastAsia="Times New Roman" w:hAnsi="Arial" w:cs="Times New Roman"/>
      <w:i/>
      <w:color w:val="000000"/>
      <w:sz w:val="18"/>
      <w:szCs w:val="20"/>
    </w:rPr>
  </w:style>
  <w:style w:type="character" w:styleId="Hyperlink">
    <w:name w:val="Hyperlink"/>
    <w:basedOn w:val="DefaultParagraphFont"/>
    <w:uiPriority w:val="99"/>
    <w:rsid w:val="0048112C"/>
    <w:rPr>
      <w:color w:val="0000FF"/>
      <w:u w:val="single"/>
    </w:rPr>
  </w:style>
  <w:style w:type="paragraph" w:styleId="NormalWeb">
    <w:name w:val="Normal (Web)"/>
    <w:basedOn w:val="Normal"/>
    <w:uiPriority w:val="99"/>
    <w:rsid w:val="0048112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48112C"/>
    <w:rPr>
      <w:sz w:val="16"/>
      <w:szCs w:val="16"/>
    </w:rPr>
  </w:style>
  <w:style w:type="paragraph" w:styleId="CommentText">
    <w:name w:val="annotation text"/>
    <w:basedOn w:val="Normal"/>
    <w:link w:val="CommentTextChar"/>
    <w:uiPriority w:val="99"/>
    <w:rsid w:val="0048112C"/>
    <w:pPr>
      <w:spacing w:after="0" w:line="240" w:lineRule="auto"/>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48112C"/>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48112C"/>
    <w:pPr>
      <w:spacing w:after="0" w:line="240" w:lineRule="auto"/>
      <w:ind w:left="720"/>
      <w:contextualSpacing/>
      <w:jc w:val="both"/>
    </w:pPr>
    <w:rPr>
      <w:rFonts w:ascii="Times New Roman" w:eastAsia="Times New Roman" w:hAnsi="Times New Roman" w:cs="Times New Roman"/>
      <w:color w:val="000000"/>
      <w:szCs w:val="20"/>
    </w:rPr>
  </w:style>
  <w:style w:type="paragraph" w:styleId="TOC1">
    <w:name w:val="toc 1"/>
    <w:basedOn w:val="Normal"/>
    <w:next w:val="Normal"/>
    <w:autoRedefine/>
    <w:uiPriority w:val="39"/>
    <w:unhideWhenUsed/>
    <w:qFormat/>
    <w:rsid w:val="008A1CBE"/>
    <w:pPr>
      <w:spacing w:after="100"/>
    </w:pPr>
  </w:style>
  <w:style w:type="paragraph" w:styleId="TOC2">
    <w:name w:val="toc 2"/>
    <w:basedOn w:val="Normal"/>
    <w:next w:val="Normal"/>
    <w:autoRedefine/>
    <w:uiPriority w:val="39"/>
    <w:unhideWhenUsed/>
    <w:qFormat/>
    <w:rsid w:val="008A1CBE"/>
    <w:pPr>
      <w:spacing w:after="100"/>
      <w:ind w:left="220"/>
    </w:pPr>
  </w:style>
  <w:style w:type="character" w:styleId="PlaceholderText">
    <w:name w:val="Placeholder Text"/>
    <w:basedOn w:val="DefaultParagraphFont"/>
    <w:uiPriority w:val="99"/>
    <w:semiHidden/>
    <w:rsid w:val="008B65AE"/>
    <w:rPr>
      <w:color w:val="808080"/>
    </w:rPr>
  </w:style>
  <w:style w:type="paragraph" w:styleId="BodyText">
    <w:name w:val="Body Text"/>
    <w:basedOn w:val="Normal"/>
    <w:link w:val="BodyTextChar"/>
    <w:qFormat/>
    <w:rsid w:val="00B83E9C"/>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rsid w:val="00B83E9C"/>
    <w:rPr>
      <w:rFonts w:ascii="Times New Roman" w:eastAsiaTheme="minorEastAsia" w:hAnsi="Times New Roman" w:cs="Times New Roman"/>
    </w:rPr>
  </w:style>
  <w:style w:type="paragraph" w:customStyle="1" w:styleId="TableParagraph">
    <w:name w:val="Table Paragraph"/>
    <w:basedOn w:val="Normal"/>
    <w:uiPriority w:val="1"/>
    <w:qFormat/>
    <w:rsid w:val="00461E2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unhideWhenUsed/>
    <w:rsid w:val="00461E23"/>
    <w:pPr>
      <w:widowControl w:val="0"/>
      <w:autoSpaceDE w:val="0"/>
      <w:autoSpaceDN w:val="0"/>
      <w:adjustRightInd w:val="0"/>
      <w:jc w:val="left"/>
    </w:pPr>
    <w:rPr>
      <w:rFonts w:eastAsiaTheme="minorEastAsia"/>
      <w:b/>
      <w:bCs/>
      <w:color w:val="auto"/>
    </w:rPr>
  </w:style>
  <w:style w:type="character" w:customStyle="1" w:styleId="CommentSubjectChar">
    <w:name w:val="Comment Subject Char"/>
    <w:basedOn w:val="CommentTextChar"/>
    <w:link w:val="CommentSubject"/>
    <w:uiPriority w:val="99"/>
    <w:rsid w:val="00461E23"/>
    <w:rPr>
      <w:rFonts w:ascii="Times New Roman" w:eastAsiaTheme="minorEastAsia" w:hAnsi="Times New Roman" w:cs="Times New Roman"/>
      <w:b/>
      <w:bCs/>
      <w:color w:val="000000"/>
      <w:sz w:val="20"/>
      <w:szCs w:val="20"/>
    </w:rPr>
  </w:style>
  <w:style w:type="character" w:styleId="FollowedHyperlink">
    <w:name w:val="FollowedHyperlink"/>
    <w:basedOn w:val="DefaultParagraphFont"/>
    <w:uiPriority w:val="99"/>
    <w:unhideWhenUsed/>
    <w:rsid w:val="00461E23"/>
    <w:rPr>
      <w:color w:val="954F72" w:themeColor="followedHyperlink"/>
      <w:u w:val="single"/>
    </w:rPr>
  </w:style>
  <w:style w:type="paragraph" w:styleId="TOC3">
    <w:name w:val="toc 3"/>
    <w:basedOn w:val="Normal"/>
    <w:next w:val="Normal"/>
    <w:autoRedefine/>
    <w:uiPriority w:val="39"/>
    <w:unhideWhenUsed/>
    <w:qFormat/>
    <w:rsid w:val="00461E23"/>
    <w:pPr>
      <w:tabs>
        <w:tab w:val="left" w:pos="1100"/>
        <w:tab w:val="right" w:leader="dot" w:pos="10440"/>
      </w:tabs>
      <w:spacing w:after="100" w:line="240" w:lineRule="auto"/>
      <w:ind w:left="446"/>
    </w:pPr>
    <w:rPr>
      <w:rFonts w:ascii="Calibri" w:eastAsia="Times New Roman" w:hAnsi="Calibri" w:cs="Times New Roman"/>
      <w:sz w:val="20"/>
    </w:rPr>
  </w:style>
  <w:style w:type="paragraph" w:styleId="Revision">
    <w:name w:val="Revision"/>
    <w:hidden/>
    <w:uiPriority w:val="99"/>
    <w:semiHidden/>
    <w:rsid w:val="00461E23"/>
    <w:pPr>
      <w:spacing w:after="0" w:line="240" w:lineRule="auto"/>
    </w:pPr>
  </w:style>
  <w:style w:type="paragraph" w:styleId="Title">
    <w:name w:val="Title"/>
    <w:basedOn w:val="Normal"/>
    <w:next w:val="Normal"/>
    <w:link w:val="TitleChar"/>
    <w:uiPriority w:val="10"/>
    <w:qFormat/>
    <w:rsid w:val="00D547AB"/>
    <w:pPr>
      <w:spacing w:after="0" w:line="240" w:lineRule="auto"/>
      <w:contextualSpacing/>
    </w:pPr>
    <w:rPr>
      <w:rFonts w:cstheme="minorHAnsi"/>
      <w:b/>
      <w:sz w:val="32"/>
      <w:szCs w:val="24"/>
    </w:rPr>
  </w:style>
  <w:style w:type="character" w:customStyle="1" w:styleId="TitleChar">
    <w:name w:val="Title Char"/>
    <w:basedOn w:val="DefaultParagraphFont"/>
    <w:link w:val="Title"/>
    <w:uiPriority w:val="10"/>
    <w:rsid w:val="00D547AB"/>
    <w:rPr>
      <w:rFonts w:cstheme="minorHAnsi"/>
      <w:b/>
      <w:sz w:val="32"/>
      <w:szCs w:val="24"/>
    </w:rPr>
  </w:style>
  <w:style w:type="character" w:styleId="UnresolvedMention">
    <w:name w:val="Unresolved Mention"/>
    <w:basedOn w:val="DefaultParagraphFont"/>
    <w:uiPriority w:val="99"/>
    <w:semiHidden/>
    <w:unhideWhenUsed/>
    <w:rsid w:val="00A2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3044">
      <w:bodyDiv w:val="1"/>
      <w:marLeft w:val="0"/>
      <w:marRight w:val="0"/>
      <w:marTop w:val="0"/>
      <w:marBottom w:val="0"/>
      <w:divBdr>
        <w:top w:val="none" w:sz="0" w:space="0" w:color="auto"/>
        <w:left w:val="none" w:sz="0" w:space="0" w:color="auto"/>
        <w:bottom w:val="none" w:sz="0" w:space="0" w:color="auto"/>
        <w:right w:val="none" w:sz="0" w:space="0" w:color="auto"/>
      </w:divBdr>
      <w:divsChild>
        <w:div w:id="1366950224">
          <w:marLeft w:val="0"/>
          <w:marRight w:val="-18928"/>
          <w:marTop w:val="0"/>
          <w:marBottom w:val="0"/>
          <w:divBdr>
            <w:top w:val="single" w:sz="2" w:space="0" w:color="auto"/>
            <w:left w:val="single" w:sz="2" w:space="0" w:color="auto"/>
            <w:bottom w:val="single" w:sz="2" w:space="0" w:color="auto"/>
            <w:right w:val="single" w:sz="2" w:space="0" w:color="auto"/>
          </w:divBdr>
          <w:divsChild>
            <w:div w:id="1667056713">
              <w:marLeft w:val="0"/>
              <w:marRight w:val="0"/>
              <w:marTop w:val="0"/>
              <w:marBottom w:val="0"/>
              <w:divBdr>
                <w:top w:val="single" w:sz="2" w:space="0" w:color="auto"/>
                <w:left w:val="single" w:sz="2" w:space="11" w:color="auto"/>
                <w:bottom w:val="single" w:sz="2" w:space="19" w:color="auto"/>
                <w:right w:val="single" w:sz="2" w:space="0" w:color="auto"/>
              </w:divBdr>
            </w:div>
          </w:divsChild>
        </w:div>
        <w:div w:id="712734973">
          <w:marLeft w:val="0"/>
          <w:marRight w:val="-18928"/>
          <w:marTop w:val="0"/>
          <w:marBottom w:val="0"/>
          <w:divBdr>
            <w:top w:val="single" w:sz="2" w:space="0" w:color="auto"/>
            <w:left w:val="single" w:sz="2" w:space="0" w:color="auto"/>
            <w:bottom w:val="single" w:sz="2" w:space="0" w:color="auto"/>
            <w:right w:val="single" w:sz="2" w:space="0" w:color="auto"/>
          </w:divBdr>
          <w:divsChild>
            <w:div w:id="1931549262">
              <w:marLeft w:val="0"/>
              <w:marRight w:val="0"/>
              <w:marTop w:val="0"/>
              <w:marBottom w:val="0"/>
              <w:divBdr>
                <w:top w:val="single" w:sz="2" w:space="0" w:color="auto"/>
                <w:left w:val="single" w:sz="2" w:space="11" w:color="auto"/>
                <w:bottom w:val="single" w:sz="2" w:space="19" w:color="auto"/>
                <w:right w:val="single" w:sz="2" w:space="0" w:color="auto"/>
              </w:divBdr>
            </w:div>
          </w:divsChild>
        </w:div>
        <w:div w:id="190150220">
          <w:marLeft w:val="0"/>
          <w:marRight w:val="-18928"/>
          <w:marTop w:val="0"/>
          <w:marBottom w:val="0"/>
          <w:divBdr>
            <w:top w:val="single" w:sz="2" w:space="0" w:color="auto"/>
            <w:left w:val="single" w:sz="2" w:space="0" w:color="auto"/>
            <w:bottom w:val="single" w:sz="2" w:space="0" w:color="auto"/>
            <w:right w:val="single" w:sz="2" w:space="0" w:color="auto"/>
          </w:divBdr>
          <w:divsChild>
            <w:div w:id="578640389">
              <w:marLeft w:val="0"/>
              <w:marRight w:val="0"/>
              <w:marTop w:val="0"/>
              <w:marBottom w:val="0"/>
              <w:divBdr>
                <w:top w:val="single" w:sz="2" w:space="0" w:color="auto"/>
                <w:left w:val="single" w:sz="2" w:space="11" w:color="auto"/>
                <w:bottom w:val="single" w:sz="2" w:space="19" w:color="auto"/>
                <w:right w:val="single" w:sz="2" w:space="0" w:color="auto"/>
              </w:divBdr>
            </w:div>
          </w:divsChild>
        </w:div>
        <w:div w:id="1084567263">
          <w:marLeft w:val="0"/>
          <w:marRight w:val="-18928"/>
          <w:marTop w:val="0"/>
          <w:marBottom w:val="0"/>
          <w:divBdr>
            <w:top w:val="single" w:sz="2" w:space="0" w:color="auto"/>
            <w:left w:val="single" w:sz="2" w:space="0" w:color="auto"/>
            <w:bottom w:val="single" w:sz="2" w:space="0" w:color="auto"/>
            <w:right w:val="single" w:sz="2" w:space="0" w:color="auto"/>
          </w:divBdr>
          <w:divsChild>
            <w:div w:id="1646395934">
              <w:marLeft w:val="0"/>
              <w:marRight w:val="0"/>
              <w:marTop w:val="0"/>
              <w:marBottom w:val="0"/>
              <w:divBdr>
                <w:top w:val="single" w:sz="2" w:space="0" w:color="auto"/>
                <w:left w:val="single" w:sz="2" w:space="11" w:color="auto"/>
                <w:bottom w:val="single" w:sz="2" w:space="19" w:color="auto"/>
                <w:right w:val="single" w:sz="2" w:space="0" w:color="auto"/>
              </w:divBdr>
            </w:div>
          </w:divsChild>
        </w:div>
        <w:div w:id="1569263085">
          <w:marLeft w:val="0"/>
          <w:marRight w:val="-18928"/>
          <w:marTop w:val="0"/>
          <w:marBottom w:val="0"/>
          <w:divBdr>
            <w:top w:val="single" w:sz="2" w:space="0" w:color="auto"/>
            <w:left w:val="single" w:sz="2" w:space="0" w:color="auto"/>
            <w:bottom w:val="single" w:sz="2" w:space="0" w:color="auto"/>
            <w:right w:val="single" w:sz="2" w:space="0" w:color="auto"/>
          </w:divBdr>
          <w:divsChild>
            <w:div w:id="648830314">
              <w:marLeft w:val="0"/>
              <w:marRight w:val="0"/>
              <w:marTop w:val="0"/>
              <w:marBottom w:val="0"/>
              <w:divBdr>
                <w:top w:val="single" w:sz="2" w:space="0" w:color="auto"/>
                <w:left w:val="single" w:sz="2" w:space="11" w:color="auto"/>
                <w:bottom w:val="single" w:sz="2" w:space="19"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t.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rsar.v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eeh\Downloads\policies.vt.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cies.vt.edu/10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h\Documents\Policy%201000,%20New%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36E9A356FF4AD9B83B146A4EC569E9"/>
        <w:category>
          <w:name w:val="General"/>
          <w:gallery w:val="placeholder"/>
        </w:category>
        <w:types>
          <w:type w:val="bbPlcHdr"/>
        </w:types>
        <w:behaviors>
          <w:behavior w:val="content"/>
        </w:behaviors>
        <w:guid w:val="{AC3A50B7-F319-46BA-A226-ABA70AEF5F35}"/>
      </w:docPartPr>
      <w:docPartBody>
        <w:p w:rsidR="00A037B7" w:rsidRDefault="006C4AFE">
          <w:pPr>
            <w:pStyle w:val="8636E9A356FF4AD9B83B146A4EC569E9"/>
          </w:pPr>
          <w:r w:rsidRPr="001F27F9">
            <w:rPr>
              <w:rStyle w:val="PlaceholderText"/>
            </w:rPr>
            <w:t>[Policy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FE"/>
    <w:rsid w:val="00027494"/>
    <w:rsid w:val="001047C2"/>
    <w:rsid w:val="00190ABA"/>
    <w:rsid w:val="0022294E"/>
    <w:rsid w:val="006C4AFE"/>
    <w:rsid w:val="00A037B7"/>
    <w:rsid w:val="00AB5701"/>
    <w:rsid w:val="00BF045B"/>
    <w:rsid w:val="00B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94E"/>
    <w:rPr>
      <w:color w:val="808080"/>
    </w:rPr>
  </w:style>
  <w:style w:type="paragraph" w:customStyle="1" w:styleId="8636E9A356FF4AD9B83B146A4EC569E9">
    <w:name w:val="8636E9A356FF4AD9B83B146A4EC569E9"/>
  </w:style>
  <w:style w:type="paragraph" w:customStyle="1" w:styleId="EDD33A1D63AA4D2C94D499EE9204706D">
    <w:name w:val="EDD33A1D63AA4D2C94D499EE9204706D"/>
    <w:rsid w:val="00222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iversity Policies V2" ma:contentTypeID="0x01010033DAE89704340E49AE414AE25C213F2C0059546CA4C1AC0C4D9BE6207DB6D175A5" ma:contentTypeVersion="53" ma:contentTypeDescription="" ma:contentTypeScope="" ma:versionID="22149aaf17e24f9b84a35dec0adba7e3">
  <xsd:schema xmlns:xsd="http://www.w3.org/2001/XMLSchema" xmlns:xs="http://www.w3.org/2001/XMLSchema" xmlns:p="http://schemas.microsoft.com/office/2006/metadata/properties" xmlns:ns2="b1f56392-3840-4520-b00e-88ed1f742b08" xmlns:ns3="4fcf44fd-ee68-4460-8190-3fe0989b80ea" targetNamespace="http://schemas.microsoft.com/office/2006/metadata/properties" ma:root="true" ma:fieldsID="1155e1213377053f35c263db2421a91d" ns2:_="" ns3:_="">
    <xsd:import namespace="b1f56392-3840-4520-b00e-88ed1f742b08"/>
    <xsd:import namespace="4fcf44fd-ee68-4460-8190-3fe0989b80ea"/>
    <xsd:element name="properties">
      <xsd:complexType>
        <xsd:sequence>
          <xsd:element name="documentManagement">
            <xsd:complexType>
              <xsd:all>
                <xsd:element ref="ns2:Policy_x0020_Revision_x0020_Number1" minOccurs="0"/>
                <xsd:element ref="ns2:Policy_x0020_Review_x0020_Begin_x0020_Date1" minOccurs="0"/>
                <xsd:element ref="ns2:Policy_x0020_Effective_x0020_Date1" minOccurs="0"/>
                <xsd:element ref="ns2:Reason_x0020_for_x0020_Review_x0020_or_x0020_Revision" minOccurs="0"/>
                <xsd:element ref="ns2:Policy_x0020__x0023_1" minOccurs="0"/>
                <xsd:element ref="ns2:Policy_x0020_Author" minOccurs="0"/>
                <xsd:element ref="ns2:Policy_x0020_Reviewers"/>
                <xsd:element ref="ns2:Policy_x0020_Stakeholders" minOccurs="0"/>
                <xsd:element ref="ns2:Policy_x0020_Governance_x0020_Committee_x0020_Chair" minOccurs="0"/>
                <xsd:element ref="ns2:p0ad6158edbd44cc8fe6b09bb9c2e2bf" minOccurs="0"/>
                <xsd:element ref="ns3:TaxCatchAllLabel" minOccurs="0"/>
                <xsd:element ref="ns3:SharedWithUsers" minOccurs="0"/>
                <xsd:element ref="ns3:TaxCatchAll" minOccurs="0"/>
                <xsd:element ref="ns2:na65425fe521492b92aab0a0f3e5655c" minOccurs="0"/>
                <xsd:element ref="ns2:f187f1569a9549e68819d00c8254533e" minOccurs="0"/>
                <xsd:element ref="ns2:c790baa9bfab458195388e5189197464" minOccurs="0"/>
                <xsd:element ref="ns2:Policy_x0020_Owner_x0020_New"/>
                <xsd:element ref="ns2:ef167ec600594e1bbc293fd1d8bb44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56392-3840-4520-b00e-88ed1f742b08" elementFormDefault="qualified">
    <xsd:import namespace="http://schemas.microsoft.com/office/2006/documentManagement/types"/>
    <xsd:import namespace="http://schemas.microsoft.com/office/infopath/2007/PartnerControls"/>
    <xsd:element name="Policy_x0020_Revision_x0020_Number1" ma:index="3" nillable="true" ma:displayName="Policy Revision Number" ma:decimals="0" ma:internalName="Policy_x0020_Revision_x0020_Number1">
      <xsd:simpleType>
        <xsd:restriction base="dms:Number"/>
      </xsd:simpleType>
    </xsd:element>
    <xsd:element name="Policy_x0020_Review_x0020_Begin_x0020_Date1" ma:index="4" nillable="true" ma:displayName="Policy Review Begin Date" ma:format="DateOnly" ma:hidden="true" ma:internalName="Policy_x0020_Review_x0020_Begin_x0020_Date1" ma:readOnly="false">
      <xsd:simpleType>
        <xsd:restriction base="dms:DateTime"/>
      </xsd:simpleType>
    </xsd:element>
    <xsd:element name="Policy_x0020_Effective_x0020_Date1" ma:index="5" nillable="true" ma:displayName="Policy Effective Date" ma:format="DateOnly" ma:internalName="Policy_x0020_Effective_x0020_Date1">
      <xsd:simpleType>
        <xsd:restriction base="dms:DateTime"/>
      </xsd:simpleType>
    </xsd:element>
    <xsd:element name="Reason_x0020_for_x0020_Review_x0020_or_x0020_Revision" ma:index="8" nillable="true" ma:displayName="Reason for Review or Revision" ma:format="Dropdown" ma:internalName="Reason_x0020_for_x0020_Review_x0020_or_x0020_Revision">
      <xsd:simpleType>
        <xsd:restriction base="dms:Choice">
          <xsd:enumeration value="Cyclical Review (every 4 years)"/>
          <xsd:enumeration value="Organizational/Operational Changes"/>
          <xsd:enumeration value="Regulatory/Legal"/>
          <xsd:enumeration value="Technical Update"/>
          <xsd:enumeration value="Policy Obsolescence/Retirement"/>
        </xsd:restriction>
      </xsd:simpleType>
    </xsd:element>
    <xsd:element name="Policy_x0020__x0023_1" ma:index="9" nillable="true" ma:displayName="Policy #" ma:decimals="0" ma:description="This is used to make sure sorting in views is done correctly.  It is calculated in workflows.  It should be hidden" ma:internalName="Policy_x0020__x0023_1" ma:readOnly="false" ma:percentage="FALSE">
      <xsd:simpleType>
        <xsd:restriction base="dms:Number"/>
      </xsd:simpleType>
    </xsd:element>
    <xsd:element name="Policy_x0020_Author" ma:index="10" nillable="true" ma:displayName="Policy Author" ma:description="The Policy Author is responsible for the policy. That person will decide the details of the workflow and who will review and make changes to it." ma:list="UserInfo" ma:SharePointGroup="0" ma:internalName="Policy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Reviewers" ma:index="11" ma:displayName="Policy Reviewers" ma:description="Policy Reviewers are responsible for initial review and edits." ma:list="UserInfo" ma:SharePointGroup="0" ma:internalName="Policy_x0020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licy_x0020_Stakeholders" ma:index="12" nillable="true" ma:displayName="Policy Stakeholders" ma:description="Policy Stakeholders (Optional) will have an opportunity to review and make comments on the proposed changes to the policy.  They will not be able to directly edit the document.  If there are no Stakeholders, leave this selection blank to skip the step in the workflow." ma:list="UserInfo" ma:SharePointGroup="0" ma:internalName="Policy_x0020_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Governance_x0020_Committee_x0020_Chair" ma:index="13" nillable="true" ma:displayName="Policy Governance Committee Chair" ma:description="The Governance Chair (Optional) is responsible for collecting edits from the committee and entering them into the redline version.  If there is no committee, then leave this selection blank to skip the step in the workflow." ma:list="UserInfo" ma:SharePointGroup="0" ma:internalName="Policy_x0020_Governance_x0020_Committee_x0020_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0ad6158edbd44cc8fe6b09bb9c2e2bf" ma:index="17" nillable="true" ma:taxonomy="true" ma:internalName="p0ad6158edbd44cc8fe6b09bb9c2e2bf" ma:taxonomyFieldName="Policy_x0020_Group_x0020_and_x0020_Number" ma:displayName="Policy Group and Number" ma:indexed="true" ma:default="" ma:fieldId="{90ad6158-edbd-44cc-8fe6-b09bb9c2e2bf}" ma:sspId="3df7899d-474d-4e30-b3c3-022ce778b6e6" ma:termSetId="6b4331ce-2c60-4d4a-9746-23399e068773" ma:anchorId="00000000-0000-0000-0000-000000000000" ma:open="false" ma:isKeyword="false">
      <xsd:complexType>
        <xsd:sequence>
          <xsd:element ref="pc:Terms" minOccurs="0" maxOccurs="1"/>
        </xsd:sequence>
      </xsd:complexType>
    </xsd:element>
    <xsd:element name="na65425fe521492b92aab0a0f3e5655c" ma:index="23" nillable="true" ma:taxonomy="true" ma:internalName="na65425fe521492b92aab0a0f3e5655c" ma:taxonomyFieldName="Policy_x0020_Version1" ma:displayName="Policy Version" ma:default="" ma:fieldId="{7a65425f-e521-492b-92aa-b0a0f3e5655c}" ma:sspId="3df7899d-474d-4e30-b3c3-022ce778b6e6" ma:termSetId="cc34eb6f-cac0-4b35-a366-6aacfcb5b964" ma:anchorId="00000000-0000-0000-0000-000000000000" ma:open="false" ma:isKeyword="false">
      <xsd:complexType>
        <xsd:sequence>
          <xsd:element ref="pc:Terms" minOccurs="0" maxOccurs="1"/>
        </xsd:sequence>
      </xsd:complexType>
    </xsd:element>
    <xsd:element name="f187f1569a9549e68819d00c8254533e" ma:index="24" nillable="true" ma:taxonomy="true" ma:internalName="f187f1569a9549e68819d00c8254533e" ma:taxonomyFieldName="Policy_x0020_Revision_x0020_Type" ma:displayName="Policy Revision Type" ma:default="" ma:fieldId="{f187f156-9a95-49e6-8819-d00c8254533e}" ma:sspId="3df7899d-474d-4e30-b3c3-022ce778b6e6" ma:termSetId="fd6cbbf0-b6cf-45ff-ac08-c6b728db4e2b" ma:anchorId="00000000-0000-0000-0000-000000000000" ma:open="false" ma:isKeyword="false">
      <xsd:complexType>
        <xsd:sequence>
          <xsd:element ref="pc:Terms" minOccurs="0" maxOccurs="1"/>
        </xsd:sequence>
      </xsd:complexType>
    </xsd:element>
    <xsd:element name="c790baa9bfab458195388e5189197464" ma:index="27" nillable="true" ma:taxonomy="true" ma:internalName="c790baa9bfab458195388e5189197464" ma:taxonomyFieldName="Related_x0020_Policies" ma:displayName="Related Policies" ma:default="" ma:fieldId="{c790baa9-bfab-4581-9538-8e5189197464}" ma:taxonomyMulti="true" ma:sspId="3df7899d-474d-4e30-b3c3-022ce778b6e6" ma:termSetId="6b4331ce-2c60-4d4a-9746-23399e068773" ma:anchorId="00000000-0000-0000-0000-000000000000" ma:open="false" ma:isKeyword="false">
      <xsd:complexType>
        <xsd:sequence>
          <xsd:element ref="pc:Terms" minOccurs="0" maxOccurs="1"/>
        </xsd:sequence>
      </xsd:complexType>
    </xsd:element>
    <xsd:element name="Policy_x0020_Owner_x0020_New" ma:index="31" ma:displayName="Policy Owner" ma:description="The Policy Owner is responsible for the policy.  That person will decide the details of the workflow and who will review and make changes to it." ma:list="UserInfo" ma:SharePointGroup="0" ma:internalName="Policy_x0020_Owner_x0020_New"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f167ec600594e1bbc293fd1d8bb4478" ma:index="32" nillable="true" ma:taxonomy="true" ma:internalName="ef167ec600594e1bbc293fd1d8bb4478" ma:taxonomyFieldName="Policy_x0020_Affected_x0020_Parties" ma:displayName="Policy Affected Parties" ma:default="" ma:fieldId="{ef167ec6-0059-4e1b-bc29-3fd1d8bb4478}" ma:taxonomyMulti="true" ma:sspId="3df7899d-474d-4e30-b3c3-022ce778b6e6" ma:termSetId="b1e5e9cb-0395-47de-b439-7e628d2fca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cf44fd-ee68-4460-8190-3fe0989b80ea" elementFormDefault="qualified">
    <xsd:import namespace="http://schemas.microsoft.com/office/2006/documentManagement/types"/>
    <xsd:import namespace="http://schemas.microsoft.com/office/infopath/2007/PartnerControls"/>
    <xsd:element name="TaxCatchAllLabel" ma:index="19" nillable="true" ma:displayName="Taxonomy Catch All Column1" ma:description="" ma:hidden="true" ma:list="{d163da56-7b53-47ae-8d91-d7db63196fe5}" ma:internalName="TaxCatchAllLabel" ma:readOnly="true" ma:showField="CatchAllDataLabel" ma:web="4fcf44fd-ee68-4460-8190-3fe0989b80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description="" ma:hidden="true" ma:list="{d163da56-7b53-47ae-8d91-d7db63196fe5}" ma:internalName="TaxCatchAll" ma:showField="CatchAllData" ma:web="4fcf44fd-ee68-4460-8190-3fe0989b8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Revision_x0020_Number1 xmlns="b1f56392-3840-4520-b00e-88ed1f742b08">10</Policy_x0020_Revision_x0020_Number1>
    <Policy_x0020_Governance_x0020_Committee_x0020_Chair xmlns="b1f56392-3840-4520-b00e-88ed1f742b08">
      <UserInfo>
        <DisplayName/>
        <AccountId xsi:nil="true"/>
        <AccountType/>
      </UserInfo>
    </Policy_x0020_Governance_x0020_Committee_x0020_Chair>
    <Reason_x0020_for_x0020_Review_x0020_or_x0020_Revision xmlns="b1f56392-3840-4520-b00e-88ed1f742b08" xsi:nil="true"/>
    <f187f1569a9549e68819d00c8254533e xmlns="b1f56392-3840-4520-b00e-88ed1f742b08">
      <Terms xmlns="http://schemas.microsoft.com/office/infopath/2007/PartnerControls"/>
    </f187f1569a9549e68819d00c8254533e>
    <TaxCatchAll xmlns="4fcf44fd-ee68-4460-8190-3fe0989b80ea">
      <Value>34</Value>
      <Value>3</Value>
      <Value>289</Value>
      <Value>290</Value>
    </TaxCatchAll>
    <Policy_x0020__x0023_1 xmlns="b1f56392-3840-4520-b00e-88ed1f742b08">####</Policy_x0020__x0023_1>
    <Policy_x0020_Effective_x0020_Date1 xmlns="b1f56392-3840-4520-b00e-88ed1f742b08">2018-04-12T04:00:00Z</Policy_x0020_Effective_x0020_Date1>
    <p0ad6158edbd44cc8fe6b09bb9c2e2bf xmlns="b1f56392-3840-4520-b00e-88ed1f742b08">
      <Terms xmlns="http://schemas.microsoft.com/office/infopath/2007/PartnerControls">
        <TermInfo xmlns="http://schemas.microsoft.com/office/infopath/2007/PartnerControls">
          <TermName xmlns="http://schemas.microsoft.com/office/infopath/2007/PartnerControls">1015 Policy on Serving Alcohol</TermName>
          <TermId xmlns="http://schemas.microsoft.com/office/infopath/2007/PartnerControls">919f516d-6641-46f6-b935-46abe704c24b</TermId>
        </TermInfo>
      </Terms>
    </p0ad6158edbd44cc8fe6b09bb9c2e2bf>
    <Policy_x0020_Review_x0020_Begin_x0020_Date1 xmlns="b1f56392-3840-4520-b00e-88ed1f742b08" xsi:nil="true"/>
    <Policy_x0020_Reviewers xmlns="b1f56392-3840-4520-b00e-88ed1f742b08">
      <UserInfo>
        <DisplayName>Cooper, George</DisplayName>
        <AccountId>10</AccountId>
        <AccountType/>
      </UserInfo>
    </Policy_x0020_Reviewers>
    <Policy_x0020_Author xmlns="b1f56392-3840-4520-b00e-88ed1f742b08">
      <UserInfo>
        <DisplayName>Harris, Dee</DisplayName>
        <AccountId>109</AccountId>
        <AccountType/>
      </UserInfo>
    </Policy_x0020_Author>
    <c790baa9bfab458195388e5189197464 xmlns="b1f56392-3840-4520-b00e-88ed1f742b08">
      <Terms xmlns="http://schemas.microsoft.com/office/infopath/2007/PartnerControls"/>
    </c790baa9bfab458195388e5189197464>
    <Policy_x0020_Stakeholders xmlns="b1f56392-3840-4520-b00e-88ed1f742b08">
      <UserInfo>
        <DisplayName/>
        <AccountId xsi:nil="true"/>
        <AccountType/>
      </UserInfo>
    </Policy_x0020_Stakeholders>
    <na65425fe521492b92aab0a0f3e5655c xmlns="b1f56392-3840-4520-b00e-88ed1f742b08">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ccff5efb-f8e1-4f5e-bb62-27e9b5c49af5</TermId>
        </TermInfo>
      </Terms>
    </na65425fe521492b92aab0a0f3e5655c>
    <Policy_x0020_Owner_x0020_New xmlns="b1f56392-3840-4520-b00e-88ed1f742b08">
      <UserInfo>
        <DisplayName>Cooper, George</DisplayName>
        <AccountId>10</AccountId>
        <AccountType/>
      </UserInfo>
    </Policy_x0020_Owner_x0020_New>
    <ef167ec600594e1bbc293fd1d8bb4478 xmlns="b1f56392-3840-4520-b00e-88ed1f742b08">
      <Terms xmlns="http://schemas.microsoft.com/office/infopath/2007/PartnerControls">
        <TermInfo xmlns="http://schemas.microsoft.com/office/infopath/2007/PartnerControls">
          <TermName xmlns="http://schemas.microsoft.com/office/infopath/2007/PartnerControls">Undergraduate Students</TermName>
          <TermId xmlns="http://schemas.microsoft.com/office/infopath/2007/PartnerControls">08358229-b839-4c20-8a20-db00d04dfb6b</TermId>
        </TermInfo>
        <TermInfo xmlns="http://schemas.microsoft.com/office/infopath/2007/PartnerControls">
          <TermName xmlns="http://schemas.microsoft.com/office/infopath/2007/PartnerControls">Graduate Students</TermName>
          <TermId xmlns="http://schemas.microsoft.com/office/infopath/2007/PartnerControls">b7121b69-034b-476b-94af-18f47dc74345</TermId>
        </TermInfo>
      </Terms>
    </ef167ec600594e1bbc293fd1d8bb447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B646-2842-42E7-930B-9C67F8AE4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56392-3840-4520-b00e-88ed1f742b08"/>
    <ds:schemaRef ds:uri="4fcf44fd-ee68-4460-8190-3fe0989b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02B85-E1DB-4B4C-A1E2-1A1F567FC0EC}">
  <ds:schemaRefs>
    <ds:schemaRef ds:uri="http://schemas.microsoft.com/sharepoint/v3/contenttype/forms"/>
  </ds:schemaRefs>
</ds:datastoreItem>
</file>

<file path=customXml/itemProps3.xml><?xml version="1.0" encoding="utf-8"?>
<ds:datastoreItem xmlns:ds="http://schemas.openxmlformats.org/officeDocument/2006/customXml" ds:itemID="{DFC3313F-6F74-4DC2-9043-90755F003ABC}">
  <ds:schemaRefs>
    <ds:schemaRef ds:uri="http://schemas.microsoft.com/office/2006/metadata/properties"/>
    <ds:schemaRef ds:uri="http://schemas.microsoft.com/office/infopath/2007/PartnerControls"/>
    <ds:schemaRef ds:uri="b1f56392-3840-4520-b00e-88ed1f742b08"/>
    <ds:schemaRef ds:uri="4fcf44fd-ee68-4460-8190-3fe0989b80ea"/>
  </ds:schemaRefs>
</ds:datastoreItem>
</file>

<file path=customXml/itemProps4.xml><?xml version="1.0" encoding="utf-8"?>
<ds:datastoreItem xmlns:ds="http://schemas.openxmlformats.org/officeDocument/2006/customXml" ds:itemID="{C4DECE42-5D4C-448F-9CAE-ABBAC19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1000, New Template</Template>
  <TotalTime>1</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Virginia Polytechnic and State University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No. 1020</dc:subject>
  <dc:creator>Harris, Dee</dc:creator>
  <cp:keywords/>
  <dc:description/>
  <cp:lastModifiedBy>Harris, Dee</cp:lastModifiedBy>
  <cp:revision>2</cp:revision>
  <cp:lastPrinted>2018-05-22T19:49:00Z</cp:lastPrinted>
  <dcterms:created xsi:type="dcterms:W3CDTF">2022-04-04T14:40:00Z</dcterms:created>
  <dcterms:modified xsi:type="dcterms:W3CDTF">2022-04-04T14:40:00Z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0x01010033DAE89704340E49AE414AE25C213F2C0059546CA4C1AC0C4D9BE6207DB6D175A5</vt:lpwstr>
  </property>
  <property fmtid="{D5CDD505-2E9C-101B-9397-08002B2CF9AE}" pid="3" name="Policy Version1">
    <vt:lpwstr>3;#Current|ccff5efb-f8e1-4f5e-bb62-27e9b5c49af5</vt:lpwstr>
  </property>
  <property fmtid="{D5CDD505-2E9C-101B-9397-08002B2CF9AE}" pid="4" name="Policy Group and Number">
    <vt:lpwstr>34;#1015 Policy on Serving Alcohol|919f516d-6641-46f6-b935-46abe704c24b</vt:lpwstr>
  </property>
  <property fmtid="{D5CDD505-2E9C-101B-9397-08002B2CF9AE}" pid="5" name="Related Policies">
    <vt:lpwstr/>
  </property>
  <property fmtid="{D5CDD505-2E9C-101B-9397-08002B2CF9AE}" pid="6" name="Policy Revision Type">
    <vt:lpwstr/>
  </property>
  <property fmtid="{D5CDD505-2E9C-101B-9397-08002B2CF9AE}" pid="7" name="Policy Affected Parties">
    <vt:lpwstr>289;#Undergraduate Students|08358229-b839-4c20-8a20-db00d04dfb6b;#290;#Graduate Students|b7121b69-034b-476b-94af-18f47dc74345</vt:lpwstr>
  </property>
</Properties>
</file>